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836A3A" w:rsidP="00B434C1">
      <w:pPr>
        <w:spacing w:after="360"/>
        <w:ind w:left="-567"/>
        <w:rPr>
          <w:rFonts w:ascii="Arial" w:hAnsi="Arial"/>
          <w:color w:val="C30045"/>
          <w:sz w:val="52"/>
        </w:rPr>
      </w:pPr>
      <w:r>
        <w:rPr>
          <w:rFonts w:ascii="Arial" w:hAnsi="Arial"/>
          <w:color w:val="C30045"/>
          <w:sz w:val="52"/>
        </w:rPr>
        <w:t>History</w:t>
      </w:r>
    </w:p>
    <w:p w:rsidR="00CE6113" w:rsidRPr="007E7998" w:rsidRDefault="00836A3A" w:rsidP="00B434C1">
      <w:pPr>
        <w:ind w:left="-567"/>
        <w:rPr>
          <w:rFonts w:ascii="Arial" w:hAnsi="Arial"/>
          <w:color w:val="C30045"/>
          <w:sz w:val="52"/>
        </w:rPr>
      </w:pPr>
      <w:r>
        <w:rPr>
          <w:rFonts w:ascii="Arial" w:hAnsi="Arial"/>
          <w:color w:val="C30045"/>
          <w:sz w:val="52"/>
        </w:rPr>
        <w:t>9389 Component 2: Outline study</w:t>
      </w:r>
    </w:p>
    <w:p w:rsidR="00836A3A" w:rsidRDefault="00836A3A" w:rsidP="00B434C1">
      <w:pPr>
        <w:ind w:left="-567"/>
        <w:rPr>
          <w:rFonts w:ascii="Arial" w:hAnsi="Arial"/>
          <w:color w:val="C30045"/>
          <w:sz w:val="40"/>
        </w:rPr>
      </w:pPr>
      <w:r>
        <w:rPr>
          <w:rFonts w:ascii="Arial" w:hAnsi="Arial"/>
          <w:color w:val="C30045"/>
          <w:sz w:val="40"/>
        </w:rPr>
        <w:t>The History of the USA, 1840</w:t>
      </w:r>
      <w:r>
        <w:rPr>
          <w:rFonts w:ascii="Arial" w:hAnsi="Arial" w:cs="Arial"/>
          <w:color w:val="C30045"/>
          <w:sz w:val="40"/>
        </w:rPr>
        <w:t>–</w:t>
      </w:r>
      <w:r>
        <w:rPr>
          <w:rFonts w:ascii="Arial" w:hAnsi="Arial"/>
          <w:color w:val="C30045"/>
          <w:sz w:val="40"/>
        </w:rPr>
        <w:t>1941</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ination from 20</w:t>
      </w:r>
      <w:r w:rsidR="00836A3A">
        <w:rPr>
          <w:rFonts w:ascii="Arial" w:hAnsi="Arial"/>
          <w:color w:val="C30045"/>
          <w:sz w:val="40"/>
        </w:rPr>
        <w:t>16</w:t>
      </w:r>
    </w:p>
    <w:p w:rsidR="009C229B" w:rsidRPr="007E7998" w:rsidRDefault="009C229B" w:rsidP="007E7998">
      <w:pPr>
        <w:pStyle w:val="Heading1"/>
      </w:pPr>
      <w:bookmarkStart w:id="0" w:name="_Contents"/>
      <w:bookmarkStart w:id="1" w:name="_Toc443635758"/>
      <w:bookmarkEnd w:id="0"/>
      <w:r w:rsidRPr="007E7998">
        <w:lastRenderedPageBreak/>
        <w:t>Contents</w:t>
      </w:r>
      <w:bookmarkEnd w:id="1"/>
      <w:r w:rsidR="00D55EF4" w:rsidRPr="007E7998">
        <w:t xml:space="preserve"> </w:t>
      </w:r>
    </w:p>
    <w:p w:rsidR="009C229B" w:rsidRDefault="009C229B" w:rsidP="00B434C1">
      <w:pPr>
        <w:ind w:left="-567"/>
        <w:rPr>
          <w:rFonts w:ascii="Arial" w:hAnsi="Arial"/>
          <w:bCs/>
          <w:color w:val="C30045"/>
        </w:rPr>
      </w:pPr>
    </w:p>
    <w:p w:rsidR="001B3761" w:rsidRPr="001B3761" w:rsidRDefault="009C229B">
      <w:pPr>
        <w:pStyle w:val="TOC1"/>
        <w:rPr>
          <w:rFonts w:ascii="Arial" w:eastAsiaTheme="minorEastAsia" w:hAnsi="Arial" w:cs="Arial"/>
          <w:noProof/>
          <w:sz w:val="20"/>
          <w:szCs w:val="20"/>
          <w:lang w:eastAsia="en-GB"/>
        </w:rPr>
      </w:pPr>
      <w:r w:rsidRPr="001B3761">
        <w:rPr>
          <w:rFonts w:ascii="Arial" w:hAnsi="Arial" w:cs="Arial"/>
          <w:sz w:val="20"/>
          <w:szCs w:val="20"/>
        </w:rPr>
        <w:fldChar w:fldCharType="begin"/>
      </w:r>
      <w:r w:rsidRPr="001B3761">
        <w:rPr>
          <w:rFonts w:ascii="Arial" w:hAnsi="Arial" w:cs="Arial"/>
          <w:sz w:val="20"/>
          <w:szCs w:val="20"/>
        </w:rPr>
        <w:instrText xml:space="preserve"> TOC \o "1-1" \h \z \u </w:instrText>
      </w:r>
      <w:r w:rsidRPr="001B3761">
        <w:rPr>
          <w:rFonts w:ascii="Arial" w:hAnsi="Arial" w:cs="Arial"/>
          <w:sz w:val="20"/>
          <w:szCs w:val="20"/>
        </w:rPr>
        <w:fldChar w:fldCharType="separate"/>
      </w:r>
      <w:hyperlink w:anchor="_Toc443635759" w:history="1">
        <w:r w:rsidR="001B3761" w:rsidRPr="001B3761">
          <w:rPr>
            <w:rStyle w:val="Hyperlink"/>
            <w:rFonts w:ascii="Arial" w:hAnsi="Arial" w:cs="Arial"/>
            <w:noProof/>
            <w:sz w:val="20"/>
            <w:szCs w:val="20"/>
          </w:rPr>
          <w:t>Introduction</w:t>
        </w:r>
        <w:r w:rsidR="001B3761" w:rsidRPr="001B3761">
          <w:rPr>
            <w:rFonts w:ascii="Arial" w:hAnsi="Arial" w:cs="Arial"/>
            <w:noProof/>
            <w:webHidden/>
            <w:sz w:val="20"/>
            <w:szCs w:val="20"/>
          </w:rPr>
          <w:tab/>
        </w:r>
        <w:r w:rsidR="001B3761" w:rsidRPr="001B3761">
          <w:rPr>
            <w:rFonts w:ascii="Arial" w:hAnsi="Arial" w:cs="Arial"/>
            <w:noProof/>
            <w:webHidden/>
            <w:sz w:val="20"/>
            <w:szCs w:val="20"/>
          </w:rPr>
          <w:fldChar w:fldCharType="begin"/>
        </w:r>
        <w:r w:rsidR="001B3761" w:rsidRPr="001B3761">
          <w:rPr>
            <w:rFonts w:ascii="Arial" w:hAnsi="Arial" w:cs="Arial"/>
            <w:noProof/>
            <w:webHidden/>
            <w:sz w:val="20"/>
            <w:szCs w:val="20"/>
          </w:rPr>
          <w:instrText xml:space="preserve"> PAGEREF _Toc443635759 \h </w:instrText>
        </w:r>
        <w:r w:rsidR="001B3761" w:rsidRPr="001B3761">
          <w:rPr>
            <w:rFonts w:ascii="Arial" w:hAnsi="Arial" w:cs="Arial"/>
            <w:noProof/>
            <w:webHidden/>
            <w:sz w:val="20"/>
            <w:szCs w:val="20"/>
          </w:rPr>
        </w:r>
        <w:r w:rsidR="001B3761" w:rsidRPr="001B3761">
          <w:rPr>
            <w:rFonts w:ascii="Arial" w:hAnsi="Arial" w:cs="Arial"/>
            <w:noProof/>
            <w:webHidden/>
            <w:sz w:val="20"/>
            <w:szCs w:val="20"/>
          </w:rPr>
          <w:fldChar w:fldCharType="separate"/>
        </w:r>
        <w:r w:rsidR="0091796D">
          <w:rPr>
            <w:rFonts w:ascii="Arial" w:hAnsi="Arial" w:cs="Arial"/>
            <w:noProof/>
            <w:webHidden/>
            <w:sz w:val="20"/>
            <w:szCs w:val="20"/>
          </w:rPr>
          <w:t>3</w:t>
        </w:r>
        <w:r w:rsidR="001B3761" w:rsidRPr="001B3761">
          <w:rPr>
            <w:rFonts w:ascii="Arial" w:hAnsi="Arial" w:cs="Arial"/>
            <w:noProof/>
            <w:webHidden/>
            <w:sz w:val="20"/>
            <w:szCs w:val="20"/>
          </w:rPr>
          <w:fldChar w:fldCharType="end"/>
        </w:r>
      </w:hyperlink>
    </w:p>
    <w:p w:rsidR="001B3761" w:rsidRPr="001B3761" w:rsidRDefault="0091796D">
      <w:pPr>
        <w:pStyle w:val="TOC1"/>
        <w:rPr>
          <w:rFonts w:ascii="Arial" w:eastAsiaTheme="minorEastAsia" w:hAnsi="Arial" w:cs="Arial"/>
          <w:noProof/>
          <w:sz w:val="20"/>
          <w:szCs w:val="20"/>
          <w:lang w:eastAsia="en-GB"/>
        </w:rPr>
      </w:pPr>
      <w:hyperlink w:anchor="_Toc443635760" w:history="1">
        <w:r w:rsidR="001B3761" w:rsidRPr="001B3761">
          <w:rPr>
            <w:rStyle w:val="Hyperlink"/>
            <w:rFonts w:ascii="Arial" w:hAnsi="Arial" w:cs="Arial"/>
            <w:noProof/>
            <w:sz w:val="20"/>
            <w:szCs w:val="20"/>
          </w:rPr>
          <w:t>Topic 1: The expansion of US power from the 1840s to the 1930s</w:t>
        </w:r>
        <w:r w:rsidR="001B3761" w:rsidRPr="001B3761">
          <w:rPr>
            <w:rFonts w:ascii="Arial" w:hAnsi="Arial" w:cs="Arial"/>
            <w:noProof/>
            <w:webHidden/>
            <w:sz w:val="20"/>
            <w:szCs w:val="20"/>
          </w:rPr>
          <w:tab/>
        </w:r>
        <w:r w:rsidR="001B3761" w:rsidRPr="001B3761">
          <w:rPr>
            <w:rFonts w:ascii="Arial" w:hAnsi="Arial" w:cs="Arial"/>
            <w:noProof/>
            <w:webHidden/>
            <w:sz w:val="20"/>
            <w:szCs w:val="20"/>
          </w:rPr>
          <w:fldChar w:fldCharType="begin"/>
        </w:r>
        <w:r w:rsidR="001B3761" w:rsidRPr="001B3761">
          <w:rPr>
            <w:rFonts w:ascii="Arial" w:hAnsi="Arial" w:cs="Arial"/>
            <w:noProof/>
            <w:webHidden/>
            <w:sz w:val="20"/>
            <w:szCs w:val="20"/>
          </w:rPr>
          <w:instrText xml:space="preserve"> PAGEREF _Toc443635760 \h </w:instrText>
        </w:r>
        <w:r w:rsidR="001B3761" w:rsidRPr="001B3761">
          <w:rPr>
            <w:rFonts w:ascii="Arial" w:hAnsi="Arial" w:cs="Arial"/>
            <w:noProof/>
            <w:webHidden/>
            <w:sz w:val="20"/>
            <w:szCs w:val="20"/>
          </w:rPr>
        </w:r>
        <w:r w:rsidR="001B3761" w:rsidRPr="001B3761">
          <w:rPr>
            <w:rFonts w:ascii="Arial" w:hAnsi="Arial" w:cs="Arial"/>
            <w:noProof/>
            <w:webHidden/>
            <w:sz w:val="20"/>
            <w:szCs w:val="20"/>
          </w:rPr>
          <w:fldChar w:fldCharType="separate"/>
        </w:r>
        <w:r>
          <w:rPr>
            <w:rFonts w:ascii="Arial" w:hAnsi="Arial" w:cs="Arial"/>
            <w:noProof/>
            <w:webHidden/>
            <w:sz w:val="20"/>
            <w:szCs w:val="20"/>
          </w:rPr>
          <w:t>5</w:t>
        </w:r>
        <w:r w:rsidR="001B3761" w:rsidRPr="001B3761">
          <w:rPr>
            <w:rFonts w:ascii="Arial" w:hAnsi="Arial" w:cs="Arial"/>
            <w:noProof/>
            <w:webHidden/>
            <w:sz w:val="20"/>
            <w:szCs w:val="20"/>
          </w:rPr>
          <w:fldChar w:fldCharType="end"/>
        </w:r>
      </w:hyperlink>
    </w:p>
    <w:p w:rsidR="001B3761" w:rsidRPr="001B3761" w:rsidRDefault="0091796D">
      <w:pPr>
        <w:pStyle w:val="TOC1"/>
        <w:rPr>
          <w:rFonts w:ascii="Arial" w:eastAsiaTheme="minorEastAsia" w:hAnsi="Arial" w:cs="Arial"/>
          <w:noProof/>
          <w:sz w:val="20"/>
          <w:szCs w:val="20"/>
          <w:lang w:eastAsia="en-GB"/>
        </w:rPr>
      </w:pPr>
      <w:hyperlink w:anchor="_Toc443635761" w:history="1">
        <w:r w:rsidR="001B3761" w:rsidRPr="001B3761">
          <w:rPr>
            <w:rStyle w:val="Hyperlink"/>
            <w:rFonts w:ascii="Arial" w:hAnsi="Arial" w:cs="Arial"/>
            <w:noProof/>
            <w:sz w:val="20"/>
            <w:szCs w:val="20"/>
          </w:rPr>
          <w:t>Topic 2: Civil War and reconstruction, 1861–187</w:t>
        </w:r>
        <w:bookmarkStart w:id="2" w:name="_GoBack"/>
        <w:bookmarkEnd w:id="2"/>
        <w:r w:rsidR="001B3761" w:rsidRPr="001B3761">
          <w:rPr>
            <w:rStyle w:val="Hyperlink"/>
            <w:rFonts w:ascii="Arial" w:hAnsi="Arial" w:cs="Arial"/>
            <w:noProof/>
            <w:sz w:val="20"/>
            <w:szCs w:val="20"/>
          </w:rPr>
          <w:t>7</w:t>
        </w:r>
        <w:r w:rsidR="001B3761" w:rsidRPr="001B3761">
          <w:rPr>
            <w:rFonts w:ascii="Arial" w:hAnsi="Arial" w:cs="Arial"/>
            <w:noProof/>
            <w:webHidden/>
            <w:sz w:val="20"/>
            <w:szCs w:val="20"/>
          </w:rPr>
          <w:tab/>
        </w:r>
        <w:r w:rsidR="001B3761" w:rsidRPr="001B3761">
          <w:rPr>
            <w:rFonts w:ascii="Arial" w:hAnsi="Arial" w:cs="Arial"/>
            <w:noProof/>
            <w:webHidden/>
            <w:sz w:val="20"/>
            <w:szCs w:val="20"/>
          </w:rPr>
          <w:fldChar w:fldCharType="begin"/>
        </w:r>
        <w:r w:rsidR="001B3761" w:rsidRPr="001B3761">
          <w:rPr>
            <w:rFonts w:ascii="Arial" w:hAnsi="Arial" w:cs="Arial"/>
            <w:noProof/>
            <w:webHidden/>
            <w:sz w:val="20"/>
            <w:szCs w:val="20"/>
          </w:rPr>
          <w:instrText xml:space="preserve"> PAGEREF _Toc443635761 \h </w:instrText>
        </w:r>
        <w:r w:rsidR="001B3761" w:rsidRPr="001B3761">
          <w:rPr>
            <w:rFonts w:ascii="Arial" w:hAnsi="Arial" w:cs="Arial"/>
            <w:noProof/>
            <w:webHidden/>
            <w:sz w:val="20"/>
            <w:szCs w:val="20"/>
          </w:rPr>
        </w:r>
        <w:r w:rsidR="001B3761" w:rsidRPr="001B3761">
          <w:rPr>
            <w:rFonts w:ascii="Arial" w:hAnsi="Arial" w:cs="Arial"/>
            <w:noProof/>
            <w:webHidden/>
            <w:sz w:val="20"/>
            <w:szCs w:val="20"/>
          </w:rPr>
          <w:fldChar w:fldCharType="separate"/>
        </w:r>
        <w:r>
          <w:rPr>
            <w:rFonts w:ascii="Arial" w:hAnsi="Arial" w:cs="Arial"/>
            <w:noProof/>
            <w:webHidden/>
            <w:sz w:val="20"/>
            <w:szCs w:val="20"/>
          </w:rPr>
          <w:t>11</w:t>
        </w:r>
        <w:r w:rsidR="001B3761" w:rsidRPr="001B3761">
          <w:rPr>
            <w:rFonts w:ascii="Arial" w:hAnsi="Arial" w:cs="Arial"/>
            <w:noProof/>
            <w:webHidden/>
            <w:sz w:val="20"/>
            <w:szCs w:val="20"/>
          </w:rPr>
          <w:fldChar w:fldCharType="end"/>
        </w:r>
      </w:hyperlink>
    </w:p>
    <w:p w:rsidR="001B3761" w:rsidRPr="001B3761" w:rsidRDefault="0091796D">
      <w:pPr>
        <w:pStyle w:val="TOC1"/>
        <w:rPr>
          <w:rFonts w:ascii="Arial" w:eastAsiaTheme="minorEastAsia" w:hAnsi="Arial" w:cs="Arial"/>
          <w:noProof/>
          <w:sz w:val="20"/>
          <w:szCs w:val="20"/>
          <w:lang w:eastAsia="en-GB"/>
        </w:rPr>
      </w:pPr>
      <w:hyperlink w:anchor="_Toc443635762" w:history="1">
        <w:r w:rsidR="001B3761" w:rsidRPr="001B3761">
          <w:rPr>
            <w:rStyle w:val="Hyperlink"/>
            <w:rFonts w:ascii="Arial" w:hAnsi="Arial" w:cs="Arial"/>
            <w:noProof/>
            <w:sz w:val="20"/>
            <w:szCs w:val="20"/>
          </w:rPr>
          <w:t>Topic 3: The Gilded Age and the Progressive Era, from the 1870s to the 1920s</w:t>
        </w:r>
        <w:r w:rsidR="001B3761" w:rsidRPr="001B3761">
          <w:rPr>
            <w:rFonts w:ascii="Arial" w:hAnsi="Arial" w:cs="Arial"/>
            <w:noProof/>
            <w:webHidden/>
            <w:sz w:val="20"/>
            <w:szCs w:val="20"/>
          </w:rPr>
          <w:tab/>
        </w:r>
        <w:r w:rsidR="001B3761" w:rsidRPr="001B3761">
          <w:rPr>
            <w:rFonts w:ascii="Arial" w:hAnsi="Arial" w:cs="Arial"/>
            <w:noProof/>
            <w:webHidden/>
            <w:sz w:val="20"/>
            <w:szCs w:val="20"/>
          </w:rPr>
          <w:fldChar w:fldCharType="begin"/>
        </w:r>
        <w:r w:rsidR="001B3761" w:rsidRPr="001B3761">
          <w:rPr>
            <w:rFonts w:ascii="Arial" w:hAnsi="Arial" w:cs="Arial"/>
            <w:noProof/>
            <w:webHidden/>
            <w:sz w:val="20"/>
            <w:szCs w:val="20"/>
          </w:rPr>
          <w:instrText xml:space="preserve"> PAGEREF _Toc443635762 \h </w:instrText>
        </w:r>
        <w:r w:rsidR="001B3761" w:rsidRPr="001B3761">
          <w:rPr>
            <w:rFonts w:ascii="Arial" w:hAnsi="Arial" w:cs="Arial"/>
            <w:noProof/>
            <w:webHidden/>
            <w:sz w:val="20"/>
            <w:szCs w:val="20"/>
          </w:rPr>
        </w:r>
        <w:r w:rsidR="001B3761" w:rsidRPr="001B3761">
          <w:rPr>
            <w:rFonts w:ascii="Arial" w:hAnsi="Arial" w:cs="Arial"/>
            <w:noProof/>
            <w:webHidden/>
            <w:sz w:val="20"/>
            <w:szCs w:val="20"/>
          </w:rPr>
          <w:fldChar w:fldCharType="separate"/>
        </w:r>
        <w:r>
          <w:rPr>
            <w:rFonts w:ascii="Arial" w:hAnsi="Arial" w:cs="Arial"/>
            <w:noProof/>
            <w:webHidden/>
            <w:sz w:val="20"/>
            <w:szCs w:val="20"/>
          </w:rPr>
          <w:t>15</w:t>
        </w:r>
        <w:r w:rsidR="001B3761" w:rsidRPr="001B3761">
          <w:rPr>
            <w:rFonts w:ascii="Arial" w:hAnsi="Arial" w:cs="Arial"/>
            <w:noProof/>
            <w:webHidden/>
            <w:sz w:val="20"/>
            <w:szCs w:val="20"/>
          </w:rPr>
          <w:fldChar w:fldCharType="end"/>
        </w:r>
      </w:hyperlink>
    </w:p>
    <w:p w:rsidR="001B3761" w:rsidRPr="001B3761" w:rsidRDefault="0091796D">
      <w:pPr>
        <w:pStyle w:val="TOC1"/>
        <w:rPr>
          <w:rFonts w:ascii="Arial" w:eastAsiaTheme="minorEastAsia" w:hAnsi="Arial" w:cs="Arial"/>
          <w:noProof/>
          <w:sz w:val="20"/>
          <w:szCs w:val="20"/>
          <w:lang w:eastAsia="en-GB"/>
        </w:rPr>
      </w:pPr>
      <w:hyperlink w:anchor="_Toc443635763" w:history="1">
        <w:r w:rsidR="001B3761" w:rsidRPr="001B3761">
          <w:rPr>
            <w:rStyle w:val="Hyperlink"/>
            <w:rFonts w:ascii="Arial" w:hAnsi="Arial" w:cs="Arial"/>
            <w:noProof/>
            <w:sz w:val="20"/>
            <w:szCs w:val="20"/>
          </w:rPr>
          <w:t>Topic 4: The Great Crash, the Great Depression and the New Deal, from the 1920s to 1941</w:t>
        </w:r>
        <w:r w:rsidR="001B3761" w:rsidRPr="001B3761">
          <w:rPr>
            <w:rFonts w:ascii="Arial" w:hAnsi="Arial" w:cs="Arial"/>
            <w:noProof/>
            <w:webHidden/>
            <w:sz w:val="20"/>
            <w:szCs w:val="20"/>
          </w:rPr>
          <w:tab/>
        </w:r>
        <w:r w:rsidR="001B3761" w:rsidRPr="001B3761">
          <w:rPr>
            <w:rFonts w:ascii="Arial" w:hAnsi="Arial" w:cs="Arial"/>
            <w:noProof/>
            <w:webHidden/>
            <w:sz w:val="20"/>
            <w:szCs w:val="20"/>
          </w:rPr>
          <w:fldChar w:fldCharType="begin"/>
        </w:r>
        <w:r w:rsidR="001B3761" w:rsidRPr="001B3761">
          <w:rPr>
            <w:rFonts w:ascii="Arial" w:hAnsi="Arial" w:cs="Arial"/>
            <w:noProof/>
            <w:webHidden/>
            <w:sz w:val="20"/>
            <w:szCs w:val="20"/>
          </w:rPr>
          <w:instrText xml:space="preserve"> PAGEREF _Toc443635763 \h </w:instrText>
        </w:r>
        <w:r w:rsidR="001B3761" w:rsidRPr="001B3761">
          <w:rPr>
            <w:rFonts w:ascii="Arial" w:hAnsi="Arial" w:cs="Arial"/>
            <w:noProof/>
            <w:webHidden/>
            <w:sz w:val="20"/>
            <w:szCs w:val="20"/>
          </w:rPr>
        </w:r>
        <w:r w:rsidR="001B3761" w:rsidRPr="001B3761">
          <w:rPr>
            <w:rFonts w:ascii="Arial" w:hAnsi="Arial" w:cs="Arial"/>
            <w:noProof/>
            <w:webHidden/>
            <w:sz w:val="20"/>
            <w:szCs w:val="20"/>
          </w:rPr>
          <w:fldChar w:fldCharType="separate"/>
        </w:r>
        <w:r>
          <w:rPr>
            <w:rFonts w:ascii="Arial" w:hAnsi="Arial" w:cs="Arial"/>
            <w:noProof/>
            <w:webHidden/>
            <w:sz w:val="20"/>
            <w:szCs w:val="20"/>
          </w:rPr>
          <w:t>21</w:t>
        </w:r>
        <w:r w:rsidR="001B3761" w:rsidRPr="001B3761">
          <w:rPr>
            <w:rFonts w:ascii="Arial" w:hAnsi="Arial" w:cs="Arial"/>
            <w:noProof/>
            <w:webHidden/>
            <w:sz w:val="20"/>
            <w:szCs w:val="20"/>
          </w:rPr>
          <w:fldChar w:fldCharType="end"/>
        </w:r>
      </w:hyperlink>
    </w:p>
    <w:p w:rsidR="00233E9C" w:rsidRDefault="009C229B" w:rsidP="00B434C1">
      <w:pPr>
        <w:ind w:left="-567"/>
        <w:rPr>
          <w:sz w:val="20"/>
          <w:szCs w:val="20"/>
        </w:rPr>
      </w:pPr>
      <w:r w:rsidRPr="001B3761">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p>
    <w:bookmarkStart w:id="3" w:name="_Toc443635759"/>
    <w:p w:rsidR="00A96156" w:rsidRPr="001B3761" w:rsidRDefault="001B3761" w:rsidP="001B3761">
      <w:pPr>
        <w:pStyle w:val="Heading1"/>
      </w:pPr>
      <w:r w:rsidRPr="001B3761">
        <w:lastRenderedPageBreak/>
        <w:fldChar w:fldCharType="begin"/>
      </w:r>
      <w:r w:rsidRPr="001B3761">
        <w:instrText xml:space="preserve"> HYPERLINK  \l "_Contents" </w:instrText>
      </w:r>
      <w:r w:rsidRPr="001B3761">
        <w:fldChar w:fldCharType="separate"/>
      </w:r>
      <w:r w:rsidR="000B0E42" w:rsidRPr="001B3761">
        <w:rPr>
          <w:rStyle w:val="Hyperlink"/>
          <w:color w:val="C30045"/>
          <w:u w:val="none"/>
        </w:rPr>
        <w:t>Introduction</w:t>
      </w:r>
      <w:bookmarkEnd w:id="3"/>
      <w:r w:rsidRPr="001B3761">
        <w:fldChar w:fldCharType="end"/>
      </w:r>
    </w:p>
    <w:p w:rsidR="00836A3A" w:rsidRPr="00836A3A" w:rsidRDefault="00836A3A" w:rsidP="00836A3A">
      <w:pPr>
        <w:pStyle w:val="Heading2"/>
      </w:pPr>
      <w:bookmarkStart w:id="4" w:name="_Toc441135923"/>
      <w:r w:rsidRPr="00836A3A">
        <w:t>Recommended prior knowledge</w:t>
      </w:r>
      <w:bookmarkEnd w:id="4"/>
    </w:p>
    <w:p w:rsidR="00836A3A" w:rsidRPr="00454A07" w:rsidRDefault="00836A3A" w:rsidP="00836A3A">
      <w:pPr>
        <w:ind w:left="-567" w:right="45"/>
        <w:rPr>
          <w:rFonts w:ascii="Arial" w:hAnsi="Arial" w:cs="Arial"/>
          <w:sz w:val="20"/>
          <w:szCs w:val="20"/>
        </w:rPr>
      </w:pPr>
      <w:r w:rsidRPr="00454A07">
        <w:rPr>
          <w:rFonts w:ascii="Arial" w:hAnsi="Arial" w:cs="Arial"/>
          <w:sz w:val="20"/>
          <w:szCs w:val="20"/>
        </w:rPr>
        <w:t>We recommend that learners who are beginning this course should have previously completed a Cambridge O Level or Cambridge IGCSE course in History or the equivalent.</w:t>
      </w:r>
    </w:p>
    <w:p w:rsidR="00836A3A" w:rsidRPr="00454A07" w:rsidRDefault="00836A3A" w:rsidP="00836A3A">
      <w:pPr>
        <w:pStyle w:val="Heading2"/>
      </w:pPr>
      <w:bookmarkStart w:id="5" w:name="_Toc441135924"/>
      <w:r w:rsidRPr="00454A07">
        <w:t>Context</w:t>
      </w:r>
      <w:bookmarkEnd w:id="5"/>
      <w:r>
        <w:tab/>
      </w:r>
    </w:p>
    <w:p w:rsidR="00836A3A" w:rsidRPr="00454A07" w:rsidRDefault="00836A3A" w:rsidP="00836A3A">
      <w:pPr>
        <w:ind w:left="-567" w:right="45"/>
        <w:rPr>
          <w:rFonts w:ascii="Arial" w:hAnsi="Arial" w:cs="Arial"/>
          <w:sz w:val="20"/>
          <w:szCs w:val="20"/>
        </w:rPr>
      </w:pPr>
      <w:r w:rsidRPr="00454A07">
        <w:rPr>
          <w:rFonts w:ascii="Arial" w:hAnsi="Arial" w:cs="Arial"/>
          <w:sz w:val="20"/>
          <w:szCs w:val="20"/>
        </w:rPr>
        <w:t>Learners will be required to answer two questions from the topics below; there is one question per topic. Both parts of the questions chosen must be answered; Part (a) requires a causal explanation, Part (b) requires consideration of significance and weighing the relative importance of factors.</w:t>
      </w:r>
    </w:p>
    <w:p w:rsidR="00836A3A" w:rsidRPr="00454A07" w:rsidRDefault="00836A3A" w:rsidP="00836A3A">
      <w:pPr>
        <w:autoSpaceDE w:val="0"/>
        <w:autoSpaceDN w:val="0"/>
        <w:adjustRightInd w:val="0"/>
        <w:ind w:left="-142"/>
        <w:rPr>
          <w:rFonts w:ascii="Arial" w:hAnsi="Arial" w:cs="Arial"/>
          <w:bCs/>
          <w:sz w:val="20"/>
          <w:szCs w:val="20"/>
          <w:lang w:eastAsia="en-GB"/>
        </w:rPr>
      </w:pPr>
      <w:r w:rsidRPr="00454A07">
        <w:rPr>
          <w:rFonts w:ascii="Arial" w:hAnsi="Arial" w:cs="Arial"/>
          <w:bCs/>
          <w:sz w:val="20"/>
          <w:szCs w:val="20"/>
          <w:lang w:eastAsia="en-GB"/>
        </w:rPr>
        <w:t>The expansion of US power from the 1840s to the 1930s</w:t>
      </w:r>
    </w:p>
    <w:p w:rsidR="00836A3A" w:rsidRPr="00454A07" w:rsidRDefault="00836A3A" w:rsidP="00836A3A">
      <w:pPr>
        <w:ind w:left="-142"/>
        <w:rPr>
          <w:rFonts w:ascii="Arial" w:hAnsi="Arial" w:cs="Arial"/>
          <w:bCs/>
          <w:sz w:val="20"/>
          <w:szCs w:val="20"/>
          <w:lang w:eastAsia="en-GB"/>
        </w:rPr>
      </w:pPr>
      <w:r w:rsidRPr="00454A07">
        <w:rPr>
          <w:rFonts w:ascii="Arial" w:hAnsi="Arial" w:cs="Arial"/>
          <w:bCs/>
          <w:sz w:val="20"/>
          <w:szCs w:val="20"/>
          <w:lang w:eastAsia="en-GB"/>
        </w:rPr>
        <w:t>Civil War and reconstruction, 1861–1877</w:t>
      </w:r>
    </w:p>
    <w:p w:rsidR="00836A3A" w:rsidRPr="00454A07" w:rsidRDefault="00836A3A" w:rsidP="00836A3A">
      <w:pPr>
        <w:ind w:left="-142"/>
        <w:rPr>
          <w:rFonts w:ascii="Arial" w:hAnsi="Arial" w:cs="Arial"/>
          <w:bCs/>
          <w:sz w:val="20"/>
          <w:szCs w:val="20"/>
          <w:lang w:eastAsia="en-GB"/>
        </w:rPr>
      </w:pPr>
      <w:r w:rsidRPr="00454A07">
        <w:rPr>
          <w:rFonts w:ascii="Arial" w:hAnsi="Arial" w:cs="Arial"/>
          <w:bCs/>
          <w:sz w:val="20"/>
          <w:szCs w:val="20"/>
          <w:lang w:eastAsia="en-GB"/>
        </w:rPr>
        <w:t>The Gilded Age and the Progressive Era, from the 1870s to the 1920s</w:t>
      </w:r>
    </w:p>
    <w:p w:rsidR="00836A3A" w:rsidRPr="00454A07" w:rsidRDefault="00836A3A" w:rsidP="00836A3A">
      <w:pPr>
        <w:ind w:left="-142"/>
        <w:rPr>
          <w:rFonts w:ascii="Arial" w:hAnsi="Arial" w:cs="Arial"/>
          <w:bCs/>
          <w:sz w:val="20"/>
          <w:szCs w:val="20"/>
          <w:lang w:eastAsia="en-GB"/>
        </w:rPr>
      </w:pPr>
      <w:r w:rsidRPr="00454A07">
        <w:rPr>
          <w:rFonts w:ascii="Arial" w:hAnsi="Arial" w:cs="Arial"/>
          <w:bCs/>
          <w:sz w:val="20"/>
          <w:szCs w:val="20"/>
          <w:lang w:eastAsia="en-GB"/>
        </w:rPr>
        <w:t xml:space="preserve">The Great Crash, the Great Depression and the New Deal, </w:t>
      </w:r>
      <w:r>
        <w:rPr>
          <w:rFonts w:ascii="Arial" w:hAnsi="Arial" w:cs="Arial"/>
          <w:bCs/>
          <w:sz w:val="20"/>
          <w:szCs w:val="20"/>
          <w:lang w:eastAsia="en-GB"/>
        </w:rPr>
        <w:t xml:space="preserve">from the </w:t>
      </w:r>
      <w:r w:rsidRPr="00454A07">
        <w:rPr>
          <w:rFonts w:ascii="Arial" w:hAnsi="Arial" w:cs="Arial"/>
          <w:bCs/>
          <w:sz w:val="20"/>
          <w:szCs w:val="20"/>
          <w:lang w:eastAsia="en-GB"/>
        </w:rPr>
        <w:t>192</w:t>
      </w:r>
      <w:r>
        <w:rPr>
          <w:rFonts w:ascii="Arial" w:hAnsi="Arial" w:cs="Arial"/>
          <w:bCs/>
          <w:sz w:val="20"/>
          <w:szCs w:val="20"/>
          <w:lang w:eastAsia="en-GB"/>
        </w:rPr>
        <w:t>0s to 1941</w:t>
      </w:r>
    </w:p>
    <w:p w:rsidR="00836A3A" w:rsidRPr="00454A07" w:rsidRDefault="00836A3A" w:rsidP="00836A3A">
      <w:pPr>
        <w:pStyle w:val="Heading2"/>
      </w:pPr>
      <w:bookmarkStart w:id="6" w:name="_Toc441135925"/>
      <w:r w:rsidRPr="00454A07">
        <w:t>Outline</w:t>
      </w:r>
      <w:bookmarkEnd w:id="6"/>
    </w:p>
    <w:p w:rsidR="00836A3A" w:rsidRPr="00454A07" w:rsidRDefault="00836A3A" w:rsidP="00836A3A">
      <w:pPr>
        <w:ind w:left="-567" w:right="45"/>
        <w:rPr>
          <w:rFonts w:ascii="Arial" w:hAnsi="Arial" w:cs="Arial"/>
          <w:sz w:val="20"/>
          <w:szCs w:val="20"/>
        </w:rPr>
      </w:pPr>
      <w:r w:rsidRPr="00454A07">
        <w:rPr>
          <w:rFonts w:ascii="Arial" w:hAnsi="Arial" w:cs="Arial"/>
          <w:sz w:val="20"/>
          <w:szCs w:val="20"/>
        </w:rPr>
        <w:t xml:space="preserve">This unit looks at developments across 100 years and how different themes changed the United States. The emphasis is on both looking at wide-ranging causes and thinking analytically about issues in the different themes. The four </w:t>
      </w:r>
      <w:r>
        <w:rPr>
          <w:rFonts w:ascii="Arial" w:hAnsi="Arial" w:cs="Arial"/>
          <w:sz w:val="20"/>
          <w:szCs w:val="20"/>
        </w:rPr>
        <w:t>topics</w:t>
      </w:r>
      <w:r w:rsidRPr="00454A07">
        <w:rPr>
          <w:rFonts w:ascii="Arial" w:hAnsi="Arial" w:cs="Arial"/>
          <w:sz w:val="20"/>
          <w:szCs w:val="20"/>
        </w:rPr>
        <w:t xml:space="preserve"> of this </w:t>
      </w:r>
      <w:r>
        <w:rPr>
          <w:rFonts w:ascii="Arial" w:hAnsi="Arial" w:cs="Arial"/>
          <w:sz w:val="20"/>
          <w:szCs w:val="20"/>
        </w:rPr>
        <w:t>unit</w:t>
      </w:r>
      <w:r w:rsidRPr="00454A07">
        <w:rPr>
          <w:rFonts w:ascii="Arial" w:hAnsi="Arial" w:cs="Arial"/>
          <w:sz w:val="20"/>
          <w:szCs w:val="20"/>
        </w:rPr>
        <w:t xml:space="preserve"> guide learners through the transition of America from a fledgling country to a global superpower. The different key questions give teachers and learners the opportunity to look at different aspects of the same </w:t>
      </w:r>
      <w:r>
        <w:rPr>
          <w:rFonts w:ascii="Arial" w:hAnsi="Arial" w:cs="Arial"/>
          <w:sz w:val="20"/>
          <w:szCs w:val="20"/>
        </w:rPr>
        <w:t>topic</w:t>
      </w:r>
      <w:r w:rsidRPr="00454A07">
        <w:rPr>
          <w:rFonts w:ascii="Arial" w:hAnsi="Arial" w:cs="Arial"/>
          <w:sz w:val="20"/>
          <w:szCs w:val="20"/>
        </w:rPr>
        <w:t xml:space="preserve"> and compare and contrast them. This should be encouraged and will be necessary in order to succeed with the longer analytical questions required in the examination. It also covers some of the major characters of the period which gives a lot of scope for enjoyable teaching and learning. </w:t>
      </w:r>
    </w:p>
    <w:p w:rsidR="00836A3A" w:rsidRPr="00454A07" w:rsidRDefault="00836A3A" w:rsidP="00836A3A">
      <w:pPr>
        <w:tabs>
          <w:tab w:val="left" w:pos="11640"/>
        </w:tabs>
        <w:ind w:left="-567"/>
        <w:rPr>
          <w:rFonts w:ascii="Arial" w:hAnsi="Arial" w:cs="Arial"/>
          <w:sz w:val="20"/>
          <w:szCs w:val="20"/>
        </w:rPr>
      </w:pPr>
    </w:p>
    <w:p w:rsidR="00836A3A" w:rsidRPr="00454A07" w:rsidRDefault="00836A3A" w:rsidP="00836A3A">
      <w:pPr>
        <w:ind w:left="-567"/>
        <w:rPr>
          <w:rFonts w:ascii="Arial" w:eastAsia="Times New Roman" w:hAnsi="Arial" w:cs="Arial"/>
          <w:sz w:val="20"/>
          <w:szCs w:val="20"/>
          <w:lang w:eastAsia="en-GB"/>
        </w:rPr>
      </w:pPr>
      <w:r w:rsidRPr="00454A07">
        <w:rPr>
          <w:rFonts w:ascii="Arial" w:eastAsia="Times New Roman" w:hAnsi="Arial" w:cs="Arial"/>
          <w:sz w:val="20"/>
          <w:szCs w:val="20"/>
          <w:lang w:eastAsia="en-GB"/>
        </w:rPr>
        <w:t xml:space="preserve">Key: whole class </w:t>
      </w:r>
      <w:r w:rsidRPr="00454A07">
        <w:rPr>
          <w:rFonts w:ascii="Arial" w:eastAsia="Times New Roman" w:hAnsi="Arial" w:cs="Arial"/>
          <w:b/>
          <w:sz w:val="20"/>
          <w:szCs w:val="20"/>
          <w:lang w:eastAsia="en-GB"/>
        </w:rPr>
        <w:t>(W)</w:t>
      </w:r>
      <w:r w:rsidRPr="00454A07">
        <w:rPr>
          <w:rFonts w:ascii="Arial" w:eastAsia="Times New Roman" w:hAnsi="Arial" w:cs="Arial"/>
          <w:sz w:val="20"/>
          <w:szCs w:val="20"/>
          <w:lang w:eastAsia="en-GB"/>
        </w:rPr>
        <w:t xml:space="preserve">, group work </w:t>
      </w:r>
      <w:r w:rsidRPr="00CF241C">
        <w:rPr>
          <w:rFonts w:ascii="Arial" w:eastAsia="Times New Roman" w:hAnsi="Arial" w:cs="Arial"/>
          <w:b/>
          <w:sz w:val="20"/>
          <w:szCs w:val="20"/>
          <w:lang w:eastAsia="en-GB"/>
        </w:rPr>
        <w:t>(G)</w:t>
      </w:r>
      <w:r w:rsidRPr="00454A07">
        <w:rPr>
          <w:rFonts w:ascii="Arial" w:eastAsia="Times New Roman" w:hAnsi="Arial" w:cs="Arial"/>
          <w:sz w:val="20"/>
          <w:szCs w:val="20"/>
          <w:lang w:eastAsia="en-GB"/>
        </w:rPr>
        <w:t xml:space="preserve">, pair </w:t>
      </w:r>
      <w:r w:rsidRPr="00454A07">
        <w:rPr>
          <w:rFonts w:ascii="Arial" w:eastAsia="Times New Roman" w:hAnsi="Arial" w:cs="Arial"/>
          <w:b/>
          <w:sz w:val="20"/>
          <w:szCs w:val="20"/>
          <w:lang w:eastAsia="en-GB"/>
        </w:rPr>
        <w:t>(P)</w:t>
      </w:r>
      <w:r w:rsidRPr="00454A07">
        <w:rPr>
          <w:rFonts w:ascii="Arial" w:eastAsia="Times New Roman" w:hAnsi="Arial" w:cs="Arial"/>
          <w:sz w:val="20"/>
          <w:szCs w:val="20"/>
          <w:lang w:eastAsia="en-GB"/>
        </w:rPr>
        <w:t xml:space="preserve"> and individual activities </w:t>
      </w:r>
      <w:r w:rsidRPr="00CF241C">
        <w:rPr>
          <w:rFonts w:ascii="Arial" w:eastAsia="Times New Roman" w:hAnsi="Arial" w:cs="Arial"/>
          <w:b/>
          <w:sz w:val="20"/>
          <w:szCs w:val="20"/>
          <w:lang w:eastAsia="en-GB"/>
        </w:rPr>
        <w:t>(I)</w:t>
      </w:r>
      <w:r w:rsidRPr="00454A07">
        <w:rPr>
          <w:rFonts w:ascii="Arial" w:eastAsia="Times New Roman" w:hAnsi="Arial" w:cs="Arial"/>
          <w:sz w:val="20"/>
          <w:szCs w:val="20"/>
          <w:lang w:eastAsia="en-GB"/>
        </w:rPr>
        <w:t xml:space="preserve">, as well as homework </w:t>
      </w:r>
      <w:r w:rsidRPr="00454A07">
        <w:rPr>
          <w:rFonts w:ascii="Arial" w:eastAsia="Times New Roman" w:hAnsi="Arial" w:cs="Arial"/>
          <w:b/>
          <w:sz w:val="20"/>
          <w:szCs w:val="20"/>
          <w:lang w:eastAsia="en-GB"/>
        </w:rPr>
        <w:t xml:space="preserve">(H), </w:t>
      </w:r>
      <w:r w:rsidRPr="00454A07">
        <w:rPr>
          <w:rFonts w:ascii="Arial" w:eastAsia="Times New Roman" w:hAnsi="Arial" w:cs="Arial"/>
          <w:sz w:val="20"/>
          <w:szCs w:val="20"/>
          <w:lang w:eastAsia="en-GB"/>
        </w:rPr>
        <w:t>are indicated within this scheme of work.</w:t>
      </w:r>
    </w:p>
    <w:p w:rsidR="00836A3A" w:rsidRPr="00150D34" w:rsidRDefault="00836A3A" w:rsidP="00836A3A">
      <w:pPr>
        <w:pStyle w:val="Heading2"/>
      </w:pPr>
      <w:bookmarkStart w:id="7" w:name="_Toc441135926"/>
      <w:r w:rsidRPr="00150D34">
        <w:t>Resources</w:t>
      </w:r>
      <w:bookmarkEnd w:id="7"/>
    </w:p>
    <w:p w:rsidR="00836A3A" w:rsidRPr="00150D34" w:rsidRDefault="00836A3A" w:rsidP="00836A3A">
      <w:pPr>
        <w:ind w:left="-567" w:right="43"/>
        <w:rPr>
          <w:rFonts w:ascii="Arial" w:hAnsi="Arial" w:cs="Arial"/>
          <w:sz w:val="20"/>
          <w:szCs w:val="20"/>
        </w:rPr>
      </w:pPr>
      <w:r w:rsidRPr="00150D34">
        <w:rPr>
          <w:rFonts w:ascii="Arial" w:hAnsi="Arial" w:cs="Arial"/>
          <w:bCs/>
          <w:sz w:val="20"/>
          <w:szCs w:val="20"/>
        </w:rPr>
        <w:t xml:space="preserve">The resources for this syllabus, including textbooks endorsed by Cambridge, can be found at </w:t>
      </w:r>
      <w:hyperlink r:id="rId14" w:history="1">
        <w:r w:rsidRPr="00150D34">
          <w:rPr>
            <w:rFonts w:ascii="Arial" w:hAnsi="Arial" w:cs="Arial"/>
            <w:bCs/>
            <w:color w:val="0000FF"/>
            <w:sz w:val="20"/>
            <w:szCs w:val="20"/>
            <w:u w:val="single"/>
          </w:rPr>
          <w:t>www.cie.org.uk</w:t>
        </w:r>
      </w:hyperlink>
      <w:r w:rsidRPr="00150D34">
        <w:rPr>
          <w:rFonts w:ascii="Arial" w:hAnsi="Arial" w:cs="Arial"/>
          <w:sz w:val="20"/>
          <w:szCs w:val="20"/>
        </w:rPr>
        <w:t xml:space="preserve"> and Teacher Support </w:t>
      </w:r>
      <w:hyperlink r:id="rId15" w:tooltip="http://teachers.cie.org.uk/" w:history="1">
        <w:r w:rsidRPr="00150D34">
          <w:rPr>
            <w:rFonts w:ascii="Arial" w:hAnsi="Arial" w:cs="Arial"/>
            <w:color w:val="0000FF"/>
            <w:sz w:val="20"/>
            <w:szCs w:val="20"/>
            <w:u w:val="single"/>
          </w:rPr>
          <w:t>http://teachers.cie.org.uk</w:t>
        </w:r>
      </w:hyperlink>
      <w:r w:rsidRPr="00150D34">
        <w:rPr>
          <w:rFonts w:ascii="Arial" w:hAnsi="Arial" w:cs="Arial"/>
          <w:sz w:val="20"/>
          <w:szCs w:val="20"/>
        </w:rPr>
        <w:t xml:space="preserve">. </w:t>
      </w:r>
    </w:p>
    <w:p w:rsidR="00836A3A" w:rsidRPr="00150D34" w:rsidRDefault="00836A3A" w:rsidP="00836A3A">
      <w:pPr>
        <w:ind w:left="-567" w:right="43"/>
        <w:rPr>
          <w:rFonts w:ascii="Arial" w:hAnsi="Arial" w:cs="Arial"/>
          <w:sz w:val="20"/>
          <w:szCs w:val="20"/>
        </w:rPr>
      </w:pPr>
    </w:p>
    <w:p w:rsidR="00836A3A" w:rsidRPr="006120A2" w:rsidRDefault="00836A3A" w:rsidP="00836A3A">
      <w:pPr>
        <w:ind w:left="-567" w:right="43"/>
        <w:rPr>
          <w:rFonts w:ascii="Arial" w:hAnsi="Arial" w:cs="Arial"/>
          <w:sz w:val="20"/>
          <w:szCs w:val="20"/>
        </w:rPr>
      </w:pPr>
      <w:r w:rsidRPr="006120A2">
        <w:rPr>
          <w:rFonts w:ascii="Arial" w:eastAsiaTheme="minorEastAsia" w:hAnsi="Arial" w:cs="Arial"/>
          <w:b/>
          <w:bCs/>
          <w:sz w:val="20"/>
          <w:szCs w:val="20"/>
          <w:lang w:eastAsia="en-GB"/>
        </w:rPr>
        <w:t xml:space="preserve">Endorsed textbooks </w:t>
      </w:r>
      <w:r w:rsidRPr="006120A2">
        <w:rPr>
          <w:rFonts w:ascii="Arial" w:eastAsiaTheme="minorEastAsia" w:hAnsi="Arial" w:cs="Arial"/>
          <w:sz w:val="20"/>
          <w:szCs w:val="20"/>
          <w:lang w:eastAsia="en-GB"/>
        </w:rPr>
        <w:t xml:space="preserve">have been written to be closely aligned to the syllabus they support, and have been through a detailed quality assurance process. As such, all textbooks endorsed by Cambridge for this syllabus are the ideal resource to be used alongside this scheme of work and are listed on </w:t>
      </w:r>
      <w:hyperlink r:id="rId16" w:history="1">
        <w:r w:rsidRPr="006120A2">
          <w:rPr>
            <w:rFonts w:ascii="Arial" w:eastAsiaTheme="minorEastAsia" w:hAnsi="Arial" w:cs="Arial"/>
            <w:bCs/>
            <w:color w:val="0000FF"/>
            <w:sz w:val="20"/>
            <w:szCs w:val="20"/>
            <w:u w:val="single"/>
            <w:lang w:eastAsia="en-GB"/>
          </w:rPr>
          <w:t>www.cie.org.uk</w:t>
        </w:r>
      </w:hyperlink>
      <w:r w:rsidRPr="006120A2">
        <w:rPr>
          <w:rFonts w:ascii="Arial" w:hAnsi="Arial" w:cs="Arial"/>
          <w:sz w:val="20"/>
          <w:szCs w:val="20"/>
        </w:rPr>
        <w:t>.</w:t>
      </w:r>
    </w:p>
    <w:p w:rsidR="00836A3A" w:rsidRPr="006120A2" w:rsidRDefault="00836A3A" w:rsidP="00836A3A">
      <w:pPr>
        <w:ind w:left="-567"/>
        <w:rPr>
          <w:rFonts w:ascii="Arial" w:hAnsi="Arial" w:cs="Arial"/>
          <w:sz w:val="20"/>
          <w:szCs w:val="20"/>
        </w:rPr>
      </w:pPr>
      <w:proofErr w:type="gramStart"/>
      <w:r w:rsidRPr="006120A2">
        <w:rPr>
          <w:rFonts w:ascii="Arial" w:hAnsi="Arial" w:cs="Arial"/>
          <w:sz w:val="20"/>
          <w:szCs w:val="20"/>
        </w:rPr>
        <w:t>e.g</w:t>
      </w:r>
      <w:proofErr w:type="gramEnd"/>
      <w:r w:rsidRPr="006120A2">
        <w:rPr>
          <w:rFonts w:ascii="Arial" w:hAnsi="Arial" w:cs="Arial"/>
          <w:sz w:val="20"/>
          <w:szCs w:val="20"/>
        </w:rPr>
        <w:t xml:space="preserve">. Browning, P, and Walsh-Atkins, P. </w:t>
      </w:r>
      <w:r w:rsidRPr="006120A2">
        <w:rPr>
          <w:rFonts w:ascii="Arial" w:hAnsi="Arial" w:cs="Arial"/>
          <w:i/>
          <w:sz w:val="20"/>
          <w:szCs w:val="20"/>
        </w:rPr>
        <w:t>History of the USA 1840</w:t>
      </w:r>
      <w:r>
        <w:rPr>
          <w:rFonts w:ascii="Arial" w:hAnsi="Arial" w:cs="Arial"/>
          <w:i/>
          <w:sz w:val="20"/>
          <w:szCs w:val="20"/>
        </w:rPr>
        <w:t>–</w:t>
      </w:r>
      <w:r w:rsidRPr="006120A2">
        <w:rPr>
          <w:rFonts w:ascii="Arial" w:hAnsi="Arial" w:cs="Arial"/>
          <w:i/>
          <w:sz w:val="20"/>
          <w:szCs w:val="20"/>
        </w:rPr>
        <w:t>1941</w:t>
      </w:r>
      <w:r w:rsidRPr="006120A2">
        <w:rPr>
          <w:rFonts w:ascii="Arial" w:hAnsi="Arial" w:cs="Arial"/>
          <w:sz w:val="20"/>
          <w:szCs w:val="20"/>
        </w:rPr>
        <w:t xml:space="preserve">. </w:t>
      </w:r>
      <w:proofErr w:type="gramStart"/>
      <w:r w:rsidRPr="006120A2">
        <w:rPr>
          <w:rFonts w:ascii="Arial" w:hAnsi="Arial" w:cs="Arial"/>
          <w:sz w:val="20"/>
          <w:szCs w:val="20"/>
        </w:rPr>
        <w:t>Cambridge University Press, 2013.</w:t>
      </w:r>
      <w:proofErr w:type="gramEnd"/>
      <w:r w:rsidRPr="006120A2">
        <w:rPr>
          <w:rFonts w:ascii="Arial" w:hAnsi="Arial" w:cs="Arial"/>
          <w:sz w:val="20"/>
          <w:szCs w:val="20"/>
        </w:rPr>
        <w:t xml:space="preserve"> ISBN: 9781107679603</w:t>
      </w:r>
    </w:p>
    <w:p w:rsidR="00836A3A" w:rsidRPr="006120A2" w:rsidRDefault="00836A3A" w:rsidP="00836A3A">
      <w:pPr>
        <w:tabs>
          <w:tab w:val="left" w:pos="11640"/>
        </w:tabs>
        <w:ind w:left="-567"/>
        <w:rPr>
          <w:rFonts w:ascii="Arial" w:hAnsi="Arial" w:cs="Arial"/>
          <w:sz w:val="20"/>
          <w:szCs w:val="20"/>
        </w:rPr>
      </w:pPr>
    </w:p>
    <w:p w:rsidR="00836A3A" w:rsidRPr="006120A2" w:rsidRDefault="00836A3A" w:rsidP="00836A3A">
      <w:pPr>
        <w:ind w:left="-567" w:right="45"/>
        <w:rPr>
          <w:rFonts w:ascii="Arial" w:hAnsi="Arial" w:cs="Arial"/>
          <w:sz w:val="20"/>
          <w:szCs w:val="20"/>
        </w:rPr>
      </w:pPr>
      <w:proofErr w:type="gramStart"/>
      <w:r w:rsidRPr="006120A2">
        <w:rPr>
          <w:rFonts w:ascii="Arial" w:hAnsi="Arial" w:cs="Arial"/>
          <w:b/>
          <w:sz w:val="20"/>
          <w:szCs w:val="20"/>
        </w:rPr>
        <w:t>Non-endorsed textbooks</w:t>
      </w:r>
      <w:r w:rsidRPr="006120A2">
        <w:rPr>
          <w:rFonts w:ascii="Arial" w:hAnsi="Arial" w:cs="Arial"/>
          <w:sz w:val="20"/>
          <w:szCs w:val="20"/>
        </w:rPr>
        <w:t>.</w:t>
      </w:r>
      <w:proofErr w:type="gramEnd"/>
      <w:r w:rsidRPr="006120A2">
        <w:rPr>
          <w:rFonts w:ascii="Arial" w:hAnsi="Arial" w:cs="Arial"/>
          <w:sz w:val="20"/>
          <w:szCs w:val="20"/>
        </w:rPr>
        <w:t xml:space="preserve"> Where other textbooks have shown to be useful for some learning objectives they are referred to by the first author. Although most of the reading in this scheme of work is taken from books listed here, other reading on the topics described in the scheme of work would be appropriate providing it is of an AS/A Level standard.</w:t>
      </w:r>
    </w:p>
    <w:p w:rsidR="00836A3A" w:rsidRPr="006120A2" w:rsidRDefault="00836A3A" w:rsidP="00836A3A">
      <w:pPr>
        <w:pStyle w:val="ListParagraph"/>
        <w:numPr>
          <w:ilvl w:val="0"/>
          <w:numId w:val="13"/>
        </w:numPr>
        <w:tabs>
          <w:tab w:val="left" w:pos="11640"/>
        </w:tabs>
        <w:ind w:left="-142"/>
        <w:rPr>
          <w:rFonts w:cs="Arial"/>
        </w:rPr>
      </w:pPr>
      <w:r w:rsidRPr="006120A2">
        <w:rPr>
          <w:rFonts w:cs="Arial"/>
        </w:rPr>
        <w:t xml:space="preserve">Farmer, A, and Sanders, V. </w:t>
      </w:r>
      <w:r w:rsidRPr="006120A2">
        <w:rPr>
          <w:rFonts w:cs="Arial"/>
          <w:i/>
        </w:rPr>
        <w:t xml:space="preserve">An Introduction to American History 1860–1990. </w:t>
      </w:r>
      <w:proofErr w:type="spellStart"/>
      <w:r w:rsidRPr="006120A2">
        <w:rPr>
          <w:rFonts w:cs="Arial"/>
        </w:rPr>
        <w:t>Hodder</w:t>
      </w:r>
      <w:proofErr w:type="spellEnd"/>
      <w:r w:rsidRPr="006120A2">
        <w:rPr>
          <w:rFonts w:cs="Arial"/>
        </w:rPr>
        <w:t xml:space="preserve"> Murray</w:t>
      </w:r>
    </w:p>
    <w:p w:rsidR="00836A3A" w:rsidRPr="006120A2" w:rsidRDefault="00836A3A" w:rsidP="00836A3A">
      <w:pPr>
        <w:pStyle w:val="ListParagraph"/>
        <w:numPr>
          <w:ilvl w:val="0"/>
          <w:numId w:val="13"/>
        </w:numPr>
        <w:tabs>
          <w:tab w:val="left" w:pos="11640"/>
        </w:tabs>
        <w:ind w:left="-142"/>
        <w:rPr>
          <w:rFonts w:cs="Arial"/>
        </w:rPr>
      </w:pPr>
      <w:r w:rsidRPr="006120A2">
        <w:rPr>
          <w:rFonts w:cs="Arial"/>
        </w:rPr>
        <w:t xml:space="preserve">Murphy, D, Cooper, K, and Waldron, M. </w:t>
      </w:r>
      <w:r>
        <w:rPr>
          <w:rFonts w:cs="Arial"/>
          <w:i/>
        </w:rPr>
        <w:t>United States 1776</w:t>
      </w:r>
      <w:r w:rsidRPr="006120A2">
        <w:rPr>
          <w:rFonts w:cs="Arial"/>
          <w:i/>
        </w:rPr>
        <w:t xml:space="preserve">–1992. </w:t>
      </w:r>
      <w:r w:rsidRPr="006120A2">
        <w:rPr>
          <w:rFonts w:cs="Arial"/>
        </w:rPr>
        <w:t>Collins Educational</w:t>
      </w:r>
    </w:p>
    <w:p w:rsidR="00836A3A" w:rsidRPr="006120A2" w:rsidRDefault="00836A3A" w:rsidP="00836A3A">
      <w:pPr>
        <w:pStyle w:val="ListParagraph"/>
        <w:numPr>
          <w:ilvl w:val="0"/>
          <w:numId w:val="13"/>
        </w:numPr>
        <w:tabs>
          <w:tab w:val="left" w:pos="11640"/>
        </w:tabs>
        <w:ind w:left="-142"/>
        <w:rPr>
          <w:rFonts w:cs="Arial"/>
        </w:rPr>
      </w:pPr>
      <w:r w:rsidRPr="006120A2">
        <w:rPr>
          <w:rFonts w:cs="Arial"/>
        </w:rPr>
        <w:t xml:space="preserve">Brogan, H. </w:t>
      </w:r>
      <w:r w:rsidRPr="006120A2">
        <w:rPr>
          <w:rFonts w:cs="Arial"/>
          <w:i/>
        </w:rPr>
        <w:t xml:space="preserve">The Penguin History of the United States of America. </w:t>
      </w:r>
      <w:r w:rsidRPr="006120A2">
        <w:rPr>
          <w:rFonts w:cs="Arial"/>
        </w:rPr>
        <w:t>Penguin</w:t>
      </w:r>
    </w:p>
    <w:p w:rsidR="00836A3A" w:rsidRPr="006120A2" w:rsidRDefault="00836A3A" w:rsidP="00836A3A">
      <w:pPr>
        <w:pStyle w:val="ListParagraph"/>
        <w:numPr>
          <w:ilvl w:val="0"/>
          <w:numId w:val="13"/>
        </w:numPr>
        <w:tabs>
          <w:tab w:val="left" w:pos="11640"/>
        </w:tabs>
        <w:ind w:left="-142"/>
        <w:rPr>
          <w:rFonts w:cs="Arial"/>
        </w:rPr>
      </w:pPr>
      <w:r w:rsidRPr="006120A2">
        <w:rPr>
          <w:rFonts w:cs="Arial"/>
        </w:rPr>
        <w:t xml:space="preserve">Carroll, P N, and Noble, D W. </w:t>
      </w:r>
      <w:r w:rsidRPr="006120A2">
        <w:rPr>
          <w:rFonts w:cs="Arial"/>
          <w:i/>
        </w:rPr>
        <w:t xml:space="preserve">The Free and the </w:t>
      </w:r>
      <w:proofErr w:type="spellStart"/>
      <w:r w:rsidRPr="006120A2">
        <w:rPr>
          <w:rFonts w:cs="Arial"/>
          <w:i/>
        </w:rPr>
        <w:t>Unfree</w:t>
      </w:r>
      <w:proofErr w:type="spellEnd"/>
      <w:r w:rsidRPr="006120A2">
        <w:rPr>
          <w:rFonts w:cs="Arial"/>
          <w:i/>
        </w:rPr>
        <w:t>: A new history of the United States</w:t>
      </w:r>
      <w:r w:rsidRPr="006120A2">
        <w:rPr>
          <w:rFonts w:cs="Arial"/>
        </w:rPr>
        <w:t xml:space="preserve">. Penguin </w:t>
      </w:r>
    </w:p>
    <w:p w:rsidR="00836A3A" w:rsidRPr="006120A2" w:rsidRDefault="00836A3A" w:rsidP="00836A3A">
      <w:pPr>
        <w:pStyle w:val="Heading2"/>
      </w:pPr>
      <w:bookmarkStart w:id="8" w:name="_Toc441135927"/>
      <w:r w:rsidRPr="006120A2">
        <w:lastRenderedPageBreak/>
        <w:t>Websites</w:t>
      </w:r>
      <w:bookmarkEnd w:id="8"/>
    </w:p>
    <w:p w:rsidR="00836A3A" w:rsidRPr="006120A2" w:rsidRDefault="00836A3A" w:rsidP="00836A3A">
      <w:pPr>
        <w:ind w:left="-567"/>
        <w:rPr>
          <w:rFonts w:ascii="Arial" w:hAnsi="Arial" w:cs="Arial"/>
          <w:sz w:val="20"/>
          <w:szCs w:val="20"/>
          <w:lang w:eastAsia="en-GB"/>
        </w:rPr>
      </w:pPr>
      <w:r w:rsidRPr="006120A2">
        <w:rPr>
          <w:rFonts w:ascii="Arial" w:hAnsi="Arial" w:cs="Arial"/>
          <w:sz w:val="20"/>
          <w:szCs w:val="20"/>
        </w:rPr>
        <w:t>This scheme of work includes website links providing direct access to internet resources. Cambridge International Examinations is not responsible for the accuracy or content of information contained in these sites.</w:t>
      </w:r>
      <w:r w:rsidRPr="006120A2">
        <w:rPr>
          <w:rFonts w:ascii="Arial" w:hAnsi="Arial" w:cs="Arial"/>
          <w:sz w:val="20"/>
          <w:szCs w:val="20"/>
          <w:lang w:eastAsia="en-GB"/>
        </w:rPr>
        <w:t xml:space="preserve"> The inclusion of a link to an external website should not be understood to be an endorsement of that website or the site's owners (or their products/services).</w:t>
      </w:r>
    </w:p>
    <w:p w:rsidR="00836A3A" w:rsidRPr="006120A2" w:rsidRDefault="00836A3A" w:rsidP="00836A3A">
      <w:pPr>
        <w:tabs>
          <w:tab w:val="left" w:pos="11640"/>
        </w:tabs>
        <w:ind w:left="-567"/>
        <w:rPr>
          <w:rFonts w:ascii="Arial" w:hAnsi="Arial" w:cs="Arial"/>
          <w:sz w:val="20"/>
          <w:szCs w:val="20"/>
        </w:rPr>
      </w:pPr>
      <w:r w:rsidRPr="006120A2">
        <w:rPr>
          <w:rFonts w:ascii="Arial" w:hAnsi="Arial" w:cs="Arial"/>
          <w:sz w:val="20"/>
          <w:szCs w:val="20"/>
        </w:rPr>
        <w:t>The particular website pages in the learning resource column of this scheme of work were selected when the scheme of work was produced. Other aspects of the sites were not checked and only the particular resources are recommended.</w:t>
      </w:r>
    </w:p>
    <w:p w:rsidR="00836A3A" w:rsidRDefault="00836A3A" w:rsidP="00836A3A">
      <w:pPr>
        <w:tabs>
          <w:tab w:val="left" w:pos="11640"/>
        </w:tabs>
        <w:ind w:left="-567"/>
        <w:rPr>
          <w:rFonts w:ascii="Arial" w:hAnsi="Arial" w:cs="Arial"/>
          <w:b/>
          <w:sz w:val="20"/>
          <w:szCs w:val="20"/>
        </w:rPr>
      </w:pPr>
    </w:p>
    <w:p w:rsidR="00836A3A" w:rsidRDefault="00836A3A" w:rsidP="00836A3A">
      <w:pPr>
        <w:tabs>
          <w:tab w:val="left" w:pos="11640"/>
        </w:tabs>
        <w:ind w:left="-567"/>
        <w:rPr>
          <w:rFonts w:ascii="Arial" w:hAnsi="Arial" w:cs="Arial"/>
          <w:b/>
          <w:sz w:val="20"/>
          <w:szCs w:val="20"/>
        </w:rPr>
        <w:sectPr w:rsidR="00836A3A" w:rsidSect="002F131A">
          <w:headerReference w:type="first" r:id="rId17"/>
          <w:footerReference w:type="first" r:id="rId18"/>
          <w:pgSz w:w="16840" w:h="11900" w:orient="landscape" w:code="9"/>
          <w:pgMar w:top="1127" w:right="1440" w:bottom="1797" w:left="1440" w:header="0" w:footer="470" w:gutter="0"/>
          <w:cols w:space="708"/>
          <w:titlePg/>
          <w:docGrid w:linePitch="326"/>
        </w:sectPr>
      </w:pPr>
    </w:p>
    <w:p w:rsidR="00836A3A" w:rsidRDefault="00836A3A" w:rsidP="00836A3A">
      <w:pPr>
        <w:tabs>
          <w:tab w:val="left" w:pos="11640"/>
        </w:tabs>
        <w:rPr>
          <w:rFonts w:ascii="Arial" w:hAnsi="Arial" w:cs="Arial"/>
          <w:b/>
          <w:sz w:val="20"/>
          <w:szCs w:val="20"/>
        </w:rPr>
      </w:pPr>
      <w:r w:rsidRPr="006120A2">
        <w:rPr>
          <w:rFonts w:ascii="Arial" w:hAnsi="Arial" w:cs="Arial"/>
          <w:b/>
          <w:sz w:val="20"/>
          <w:szCs w:val="20"/>
        </w:rPr>
        <w:lastRenderedPageBreak/>
        <w:t>Useful websites include:</w:t>
      </w:r>
    </w:p>
    <w:p w:rsidR="00836A3A" w:rsidRPr="006120A2" w:rsidRDefault="0091796D" w:rsidP="00836A3A">
      <w:pPr>
        <w:tabs>
          <w:tab w:val="left" w:pos="11640"/>
        </w:tabs>
        <w:rPr>
          <w:rFonts w:ascii="Arial" w:hAnsi="Arial" w:cs="Arial"/>
          <w:sz w:val="20"/>
          <w:szCs w:val="20"/>
        </w:rPr>
      </w:pPr>
      <w:hyperlink r:id="rId19" w:history="1">
        <w:r w:rsidR="00836A3A" w:rsidRPr="006120A2">
          <w:rPr>
            <w:rStyle w:val="Hyperlink"/>
            <w:rFonts w:ascii="Arial" w:hAnsi="Arial" w:cs="Arial"/>
            <w:sz w:val="20"/>
            <w:szCs w:val="20"/>
          </w:rPr>
          <w:t>https://www.mtholyoke.edu</w:t>
        </w:r>
      </w:hyperlink>
      <w:r w:rsidR="00836A3A" w:rsidRPr="006120A2">
        <w:rPr>
          <w:rFonts w:ascii="Arial" w:hAnsi="Arial" w:cs="Arial"/>
          <w:sz w:val="20"/>
          <w:szCs w:val="20"/>
        </w:rPr>
        <w:t xml:space="preserve"> </w:t>
      </w:r>
    </w:p>
    <w:p w:rsidR="00836A3A" w:rsidRPr="006120A2" w:rsidRDefault="0091796D" w:rsidP="00836A3A">
      <w:pPr>
        <w:tabs>
          <w:tab w:val="left" w:pos="11640"/>
        </w:tabs>
        <w:rPr>
          <w:rFonts w:ascii="Arial" w:hAnsi="Arial" w:cs="Arial"/>
          <w:sz w:val="20"/>
          <w:szCs w:val="20"/>
        </w:rPr>
      </w:pPr>
      <w:hyperlink r:id="rId20" w:history="1">
        <w:r w:rsidR="00836A3A" w:rsidRPr="006120A2">
          <w:rPr>
            <w:rStyle w:val="Hyperlink"/>
            <w:rFonts w:ascii="Arial" w:hAnsi="Arial" w:cs="Arial"/>
            <w:sz w:val="20"/>
            <w:szCs w:val="20"/>
          </w:rPr>
          <w:t>www.youtube.com</w:t>
        </w:r>
      </w:hyperlink>
    </w:p>
    <w:p w:rsidR="00836A3A" w:rsidRPr="006120A2" w:rsidRDefault="0091796D" w:rsidP="00836A3A">
      <w:pPr>
        <w:tabs>
          <w:tab w:val="left" w:pos="11640"/>
        </w:tabs>
        <w:rPr>
          <w:rFonts w:ascii="Arial" w:hAnsi="Arial" w:cs="Arial"/>
          <w:sz w:val="20"/>
          <w:szCs w:val="20"/>
        </w:rPr>
      </w:pPr>
      <w:hyperlink r:id="rId21" w:history="1">
        <w:r w:rsidR="00836A3A" w:rsidRPr="006120A2">
          <w:rPr>
            <w:rStyle w:val="Hyperlink"/>
            <w:rFonts w:ascii="Arial" w:hAnsi="Arial" w:cs="Arial"/>
            <w:sz w:val="20"/>
            <w:szCs w:val="20"/>
          </w:rPr>
          <w:t>http://www.csub.edu</w:t>
        </w:r>
      </w:hyperlink>
      <w:r w:rsidR="00836A3A" w:rsidRPr="006120A2">
        <w:rPr>
          <w:rFonts w:ascii="Arial" w:hAnsi="Arial" w:cs="Arial"/>
          <w:sz w:val="20"/>
          <w:szCs w:val="20"/>
        </w:rPr>
        <w:t xml:space="preserve"> </w:t>
      </w:r>
    </w:p>
    <w:p w:rsidR="00836A3A" w:rsidRPr="006120A2" w:rsidRDefault="0091796D" w:rsidP="00836A3A">
      <w:pPr>
        <w:tabs>
          <w:tab w:val="left" w:pos="11640"/>
        </w:tabs>
        <w:rPr>
          <w:rFonts w:ascii="Arial" w:hAnsi="Arial" w:cs="Arial"/>
          <w:sz w:val="20"/>
          <w:szCs w:val="20"/>
        </w:rPr>
      </w:pPr>
      <w:hyperlink r:id="rId22" w:history="1">
        <w:r w:rsidR="00836A3A" w:rsidRPr="006120A2">
          <w:rPr>
            <w:rStyle w:val="Hyperlink"/>
            <w:rFonts w:ascii="Arial" w:hAnsi="Arial" w:cs="Arial"/>
            <w:sz w:val="20"/>
            <w:szCs w:val="20"/>
          </w:rPr>
          <w:t>http://www.dmwv.org</w:t>
        </w:r>
      </w:hyperlink>
      <w:r w:rsidR="00836A3A" w:rsidRPr="006120A2">
        <w:rPr>
          <w:rFonts w:ascii="Arial" w:hAnsi="Arial" w:cs="Arial"/>
          <w:sz w:val="20"/>
          <w:szCs w:val="20"/>
        </w:rPr>
        <w:t xml:space="preserve"> </w:t>
      </w:r>
    </w:p>
    <w:p w:rsidR="00836A3A" w:rsidRPr="006120A2" w:rsidRDefault="0091796D" w:rsidP="00836A3A">
      <w:pPr>
        <w:tabs>
          <w:tab w:val="left" w:pos="11640"/>
        </w:tabs>
        <w:rPr>
          <w:rFonts w:ascii="Arial" w:hAnsi="Arial" w:cs="Arial"/>
          <w:sz w:val="20"/>
          <w:szCs w:val="20"/>
        </w:rPr>
      </w:pPr>
      <w:hyperlink r:id="rId23" w:history="1">
        <w:r w:rsidR="00836A3A" w:rsidRPr="006120A2">
          <w:rPr>
            <w:rStyle w:val="Hyperlink"/>
            <w:rFonts w:ascii="Arial" w:hAnsi="Arial" w:cs="Arial"/>
            <w:sz w:val="20"/>
            <w:szCs w:val="20"/>
          </w:rPr>
          <w:t>http://education-portal.com</w:t>
        </w:r>
      </w:hyperlink>
      <w:r w:rsidR="00836A3A" w:rsidRPr="006120A2">
        <w:rPr>
          <w:rFonts w:ascii="Arial" w:hAnsi="Arial" w:cs="Arial"/>
          <w:sz w:val="20"/>
          <w:szCs w:val="20"/>
        </w:rPr>
        <w:t xml:space="preserve"> </w:t>
      </w:r>
    </w:p>
    <w:p w:rsidR="00836A3A" w:rsidRPr="006120A2" w:rsidRDefault="0091796D" w:rsidP="00836A3A">
      <w:pPr>
        <w:pStyle w:val="ListParagraph"/>
        <w:autoSpaceDE w:val="0"/>
        <w:autoSpaceDN w:val="0"/>
        <w:adjustRightInd w:val="0"/>
        <w:ind w:left="0"/>
        <w:contextualSpacing w:val="0"/>
        <w:rPr>
          <w:rFonts w:cs="Arial"/>
        </w:rPr>
      </w:pPr>
      <w:hyperlink r:id="rId24" w:history="1">
        <w:r w:rsidR="00836A3A" w:rsidRPr="006120A2">
          <w:rPr>
            <w:rStyle w:val="Hyperlink"/>
            <w:rFonts w:cs="Arial"/>
          </w:rPr>
          <w:t>http://international.loc.gov</w:t>
        </w:r>
      </w:hyperlink>
      <w:r w:rsidR="00836A3A" w:rsidRPr="006120A2">
        <w:rPr>
          <w:rFonts w:cs="Arial"/>
        </w:rPr>
        <w:t xml:space="preserve"> </w:t>
      </w:r>
    </w:p>
    <w:p w:rsidR="00836A3A" w:rsidRPr="006120A2" w:rsidRDefault="0091796D" w:rsidP="00836A3A">
      <w:pPr>
        <w:pStyle w:val="ListParagraph"/>
        <w:autoSpaceDE w:val="0"/>
        <w:autoSpaceDN w:val="0"/>
        <w:adjustRightInd w:val="0"/>
        <w:ind w:left="0"/>
        <w:contextualSpacing w:val="0"/>
        <w:rPr>
          <w:rFonts w:cs="Arial"/>
        </w:rPr>
      </w:pPr>
      <w:hyperlink r:id="rId25" w:history="1">
        <w:r w:rsidR="00836A3A" w:rsidRPr="006120A2">
          <w:rPr>
            <w:rStyle w:val="Hyperlink"/>
            <w:rFonts w:cs="Arial"/>
          </w:rPr>
          <w:t>www.pbs.org</w:t>
        </w:r>
      </w:hyperlink>
    </w:p>
    <w:p w:rsidR="00836A3A" w:rsidRPr="006120A2" w:rsidRDefault="0091796D" w:rsidP="00836A3A">
      <w:pPr>
        <w:rPr>
          <w:rFonts w:ascii="Arial" w:hAnsi="Arial" w:cs="Arial"/>
          <w:sz w:val="20"/>
          <w:szCs w:val="20"/>
        </w:rPr>
      </w:pPr>
      <w:hyperlink r:id="rId26" w:history="1">
        <w:r w:rsidR="00836A3A" w:rsidRPr="006120A2">
          <w:rPr>
            <w:rStyle w:val="Hyperlink"/>
            <w:rFonts w:ascii="Arial" w:hAnsi="Arial" w:cs="Arial"/>
            <w:sz w:val="20"/>
            <w:szCs w:val="20"/>
          </w:rPr>
          <w:t>http://www.militaryhistoryonline.com</w:t>
        </w:r>
      </w:hyperlink>
      <w:r w:rsidR="00836A3A" w:rsidRPr="006120A2">
        <w:rPr>
          <w:rFonts w:ascii="Arial" w:hAnsi="Arial" w:cs="Arial"/>
          <w:sz w:val="20"/>
          <w:szCs w:val="20"/>
        </w:rPr>
        <w:t xml:space="preserve"> </w:t>
      </w:r>
    </w:p>
    <w:p w:rsidR="00836A3A" w:rsidRPr="006120A2" w:rsidRDefault="0091796D" w:rsidP="00836A3A">
      <w:pPr>
        <w:rPr>
          <w:rFonts w:ascii="Arial" w:hAnsi="Arial" w:cs="Arial"/>
          <w:sz w:val="20"/>
          <w:szCs w:val="20"/>
        </w:rPr>
      </w:pPr>
      <w:hyperlink r:id="rId27" w:history="1">
        <w:r w:rsidR="00836A3A" w:rsidRPr="006120A2">
          <w:rPr>
            <w:rStyle w:val="Hyperlink"/>
            <w:rFonts w:ascii="Arial" w:hAnsi="Arial" w:cs="Arial"/>
            <w:sz w:val="20"/>
            <w:szCs w:val="20"/>
          </w:rPr>
          <w:t>http://history.state.gov</w:t>
        </w:r>
      </w:hyperlink>
    </w:p>
    <w:p w:rsidR="00836A3A" w:rsidRPr="006120A2" w:rsidRDefault="0091796D" w:rsidP="00836A3A">
      <w:pPr>
        <w:rPr>
          <w:rFonts w:ascii="Arial" w:hAnsi="Arial" w:cs="Arial"/>
          <w:sz w:val="20"/>
          <w:szCs w:val="20"/>
        </w:rPr>
      </w:pPr>
      <w:hyperlink r:id="rId28" w:history="1">
        <w:r w:rsidR="00836A3A" w:rsidRPr="006120A2">
          <w:rPr>
            <w:rStyle w:val="Hyperlink"/>
            <w:rFonts w:ascii="Arial" w:hAnsi="Arial" w:cs="Arial"/>
            <w:sz w:val="20"/>
            <w:szCs w:val="20"/>
          </w:rPr>
          <w:t>http://www.learner.org</w:t>
        </w:r>
      </w:hyperlink>
    </w:p>
    <w:p w:rsidR="00836A3A" w:rsidRPr="006120A2" w:rsidRDefault="0091796D" w:rsidP="00836A3A">
      <w:pPr>
        <w:rPr>
          <w:rFonts w:ascii="Arial" w:hAnsi="Arial" w:cs="Arial"/>
          <w:sz w:val="20"/>
          <w:szCs w:val="20"/>
        </w:rPr>
      </w:pPr>
      <w:hyperlink r:id="rId29" w:history="1">
        <w:r w:rsidR="00836A3A" w:rsidRPr="006120A2">
          <w:rPr>
            <w:rStyle w:val="Hyperlink"/>
            <w:rFonts w:ascii="Arial" w:hAnsi="Arial" w:cs="Arial"/>
            <w:sz w:val="20"/>
            <w:szCs w:val="20"/>
          </w:rPr>
          <w:t>http://www.thenagain.info</w:t>
        </w:r>
      </w:hyperlink>
    </w:p>
    <w:p w:rsidR="00836A3A" w:rsidRPr="006120A2" w:rsidRDefault="0091796D" w:rsidP="00836A3A">
      <w:pPr>
        <w:rPr>
          <w:rFonts w:ascii="Arial" w:hAnsi="Arial" w:cs="Arial"/>
          <w:sz w:val="20"/>
          <w:szCs w:val="20"/>
        </w:rPr>
      </w:pPr>
      <w:hyperlink r:id="rId30" w:history="1">
        <w:r w:rsidR="00836A3A" w:rsidRPr="006120A2">
          <w:rPr>
            <w:rStyle w:val="Hyperlink"/>
            <w:rFonts w:ascii="Arial" w:hAnsi="Arial" w:cs="Arial"/>
            <w:sz w:val="20"/>
            <w:szCs w:val="20"/>
          </w:rPr>
          <w:t>http://www.worldwar1.com</w:t>
        </w:r>
      </w:hyperlink>
    </w:p>
    <w:p w:rsidR="00836A3A" w:rsidRPr="006120A2" w:rsidRDefault="0091796D" w:rsidP="00836A3A">
      <w:pPr>
        <w:rPr>
          <w:rFonts w:ascii="Arial" w:hAnsi="Arial" w:cs="Arial"/>
          <w:sz w:val="20"/>
          <w:szCs w:val="20"/>
        </w:rPr>
      </w:pPr>
      <w:hyperlink r:id="rId31" w:history="1">
        <w:r w:rsidR="00836A3A" w:rsidRPr="006120A2">
          <w:rPr>
            <w:rStyle w:val="Hyperlink"/>
            <w:rFonts w:ascii="Arial" w:hAnsi="Arial" w:cs="Arial"/>
            <w:sz w:val="20"/>
            <w:szCs w:val="20"/>
          </w:rPr>
          <w:t>www.bbc.co.uk</w:t>
        </w:r>
      </w:hyperlink>
    </w:p>
    <w:p w:rsidR="00836A3A" w:rsidRPr="006120A2" w:rsidRDefault="0091796D" w:rsidP="00836A3A">
      <w:pPr>
        <w:rPr>
          <w:rFonts w:ascii="Arial" w:hAnsi="Arial" w:cs="Arial"/>
          <w:sz w:val="20"/>
          <w:szCs w:val="20"/>
        </w:rPr>
      </w:pPr>
      <w:hyperlink r:id="rId32" w:history="1">
        <w:r w:rsidR="00836A3A" w:rsidRPr="006120A2">
          <w:rPr>
            <w:rStyle w:val="Hyperlink"/>
            <w:rFonts w:ascii="Arial" w:hAnsi="Arial" w:cs="Arial"/>
            <w:sz w:val="20"/>
            <w:szCs w:val="20"/>
          </w:rPr>
          <w:t>http://www.socialstudieshelp.com</w:t>
        </w:r>
      </w:hyperlink>
    </w:p>
    <w:p w:rsidR="00836A3A" w:rsidRPr="006120A2" w:rsidRDefault="0091796D" w:rsidP="00836A3A">
      <w:pPr>
        <w:rPr>
          <w:rFonts w:ascii="Arial" w:hAnsi="Arial" w:cs="Arial"/>
          <w:sz w:val="20"/>
          <w:szCs w:val="20"/>
        </w:rPr>
      </w:pPr>
      <w:hyperlink r:id="rId33" w:history="1">
        <w:r w:rsidR="00836A3A" w:rsidRPr="006120A2">
          <w:rPr>
            <w:rStyle w:val="Hyperlink"/>
            <w:rFonts w:ascii="Arial" w:hAnsi="Arial" w:cs="Arial"/>
            <w:sz w:val="20"/>
            <w:szCs w:val="20"/>
          </w:rPr>
          <w:t>http://afe.easia.columbia.edu</w:t>
        </w:r>
      </w:hyperlink>
    </w:p>
    <w:p w:rsidR="00836A3A" w:rsidRPr="006120A2" w:rsidRDefault="0091796D" w:rsidP="00836A3A">
      <w:pPr>
        <w:rPr>
          <w:rFonts w:ascii="Arial" w:hAnsi="Arial" w:cs="Arial"/>
          <w:sz w:val="20"/>
          <w:szCs w:val="20"/>
        </w:rPr>
      </w:pPr>
      <w:hyperlink r:id="rId34" w:history="1">
        <w:r w:rsidR="00836A3A" w:rsidRPr="006120A2">
          <w:rPr>
            <w:rStyle w:val="Hyperlink"/>
            <w:rFonts w:ascii="Arial" w:hAnsi="Arial" w:cs="Arial"/>
            <w:sz w:val="20"/>
            <w:szCs w:val="20"/>
          </w:rPr>
          <w:t>http://www.portsmouthpeacetreaty.org</w:t>
        </w:r>
      </w:hyperlink>
    </w:p>
    <w:p w:rsidR="00836A3A" w:rsidRPr="006120A2" w:rsidRDefault="0091796D" w:rsidP="00836A3A">
      <w:pPr>
        <w:rPr>
          <w:rFonts w:ascii="Arial" w:hAnsi="Arial" w:cs="Arial"/>
          <w:sz w:val="20"/>
          <w:szCs w:val="20"/>
        </w:rPr>
      </w:pPr>
      <w:hyperlink r:id="rId35" w:history="1">
        <w:r w:rsidR="00836A3A" w:rsidRPr="006120A2">
          <w:rPr>
            <w:rStyle w:val="Hyperlink"/>
            <w:rFonts w:ascii="Arial" w:hAnsi="Arial" w:cs="Arial"/>
            <w:sz w:val="20"/>
            <w:szCs w:val="20"/>
          </w:rPr>
          <w:t>http://www.archives.gov</w:t>
        </w:r>
      </w:hyperlink>
    </w:p>
    <w:p w:rsidR="00836A3A" w:rsidRPr="006120A2" w:rsidRDefault="0091796D" w:rsidP="00836A3A">
      <w:pPr>
        <w:rPr>
          <w:rFonts w:ascii="Arial" w:hAnsi="Arial" w:cs="Arial"/>
          <w:sz w:val="20"/>
          <w:szCs w:val="20"/>
        </w:rPr>
      </w:pPr>
      <w:hyperlink r:id="rId36" w:history="1">
        <w:r w:rsidR="00836A3A" w:rsidRPr="006120A2">
          <w:rPr>
            <w:rStyle w:val="Hyperlink"/>
            <w:rFonts w:ascii="Arial" w:hAnsi="Arial" w:cs="Arial"/>
            <w:sz w:val="20"/>
            <w:szCs w:val="20"/>
          </w:rPr>
          <w:t>http://www.us-civilwar.com/</w:t>
        </w:r>
      </w:hyperlink>
      <w:r w:rsidR="00836A3A" w:rsidRPr="006120A2">
        <w:rPr>
          <w:rFonts w:ascii="Arial" w:hAnsi="Arial" w:cs="Arial"/>
          <w:sz w:val="20"/>
          <w:szCs w:val="20"/>
        </w:rPr>
        <w:t xml:space="preserve"> </w:t>
      </w:r>
    </w:p>
    <w:p w:rsidR="00836A3A" w:rsidRPr="006120A2" w:rsidRDefault="0091796D" w:rsidP="00836A3A">
      <w:pPr>
        <w:rPr>
          <w:rFonts w:ascii="Arial" w:hAnsi="Arial" w:cs="Arial"/>
          <w:sz w:val="20"/>
          <w:szCs w:val="20"/>
        </w:rPr>
      </w:pPr>
      <w:hyperlink r:id="rId37" w:history="1">
        <w:r w:rsidR="00836A3A" w:rsidRPr="006120A2">
          <w:rPr>
            <w:rStyle w:val="Hyperlink"/>
            <w:rFonts w:ascii="Arial" w:hAnsi="Arial" w:cs="Arial"/>
            <w:sz w:val="20"/>
            <w:szCs w:val="20"/>
          </w:rPr>
          <w:t>http://www.usnews.com</w:t>
        </w:r>
      </w:hyperlink>
    </w:p>
    <w:p w:rsidR="00836A3A" w:rsidRPr="006120A2" w:rsidRDefault="0091796D" w:rsidP="00836A3A">
      <w:pPr>
        <w:rPr>
          <w:rFonts w:ascii="Arial" w:hAnsi="Arial" w:cs="Arial"/>
          <w:sz w:val="20"/>
          <w:szCs w:val="20"/>
        </w:rPr>
      </w:pPr>
      <w:hyperlink r:id="rId38" w:history="1">
        <w:r w:rsidR="00836A3A" w:rsidRPr="006120A2">
          <w:rPr>
            <w:rStyle w:val="Hyperlink"/>
            <w:rFonts w:ascii="Arial" w:hAnsi="Arial" w:cs="Arial"/>
            <w:sz w:val="20"/>
            <w:szCs w:val="20"/>
          </w:rPr>
          <w:t>http://edsitement.neh.gov</w:t>
        </w:r>
      </w:hyperlink>
    </w:p>
    <w:p w:rsidR="00836A3A" w:rsidRPr="006120A2" w:rsidRDefault="0091796D" w:rsidP="00836A3A">
      <w:pPr>
        <w:rPr>
          <w:rFonts w:ascii="Arial" w:hAnsi="Arial" w:cs="Arial"/>
          <w:sz w:val="20"/>
          <w:szCs w:val="20"/>
        </w:rPr>
      </w:pPr>
      <w:hyperlink r:id="rId39" w:history="1">
        <w:r w:rsidR="00836A3A" w:rsidRPr="006120A2">
          <w:rPr>
            <w:rStyle w:val="Hyperlink"/>
            <w:rFonts w:ascii="Arial" w:hAnsi="Arial" w:cs="Arial"/>
            <w:sz w:val="20"/>
            <w:szCs w:val="20"/>
          </w:rPr>
          <w:t>www.ushistory.org</w:t>
        </w:r>
      </w:hyperlink>
    </w:p>
    <w:p w:rsidR="00836A3A" w:rsidRPr="006120A2" w:rsidRDefault="0091796D" w:rsidP="00836A3A">
      <w:pPr>
        <w:rPr>
          <w:rFonts w:ascii="Arial" w:hAnsi="Arial" w:cs="Arial"/>
          <w:sz w:val="20"/>
          <w:szCs w:val="20"/>
        </w:rPr>
      </w:pPr>
      <w:hyperlink r:id="rId40" w:history="1">
        <w:r w:rsidR="00836A3A" w:rsidRPr="006120A2">
          <w:rPr>
            <w:rStyle w:val="Hyperlink"/>
            <w:rFonts w:ascii="Arial" w:hAnsi="Arial" w:cs="Arial"/>
            <w:sz w:val="20"/>
            <w:szCs w:val="20"/>
          </w:rPr>
          <w:t>http://www.senate.gov</w:t>
        </w:r>
      </w:hyperlink>
    </w:p>
    <w:p w:rsidR="00836A3A" w:rsidRPr="006120A2" w:rsidRDefault="0091796D" w:rsidP="00836A3A">
      <w:pPr>
        <w:rPr>
          <w:rFonts w:ascii="Arial" w:hAnsi="Arial" w:cs="Arial"/>
          <w:sz w:val="20"/>
          <w:szCs w:val="20"/>
        </w:rPr>
      </w:pPr>
      <w:hyperlink r:id="rId41" w:history="1">
        <w:r w:rsidR="00836A3A" w:rsidRPr="006120A2">
          <w:rPr>
            <w:rStyle w:val="Hyperlink"/>
            <w:rFonts w:ascii="Arial" w:hAnsi="Arial" w:cs="Arial"/>
            <w:sz w:val="20"/>
            <w:szCs w:val="20"/>
          </w:rPr>
          <w:t>http://freedmensbureau.com</w:t>
        </w:r>
      </w:hyperlink>
    </w:p>
    <w:p w:rsidR="00836A3A" w:rsidRPr="006120A2" w:rsidRDefault="0091796D" w:rsidP="00836A3A">
      <w:pPr>
        <w:rPr>
          <w:rFonts w:ascii="Arial" w:hAnsi="Arial" w:cs="Arial"/>
          <w:sz w:val="20"/>
          <w:szCs w:val="20"/>
        </w:rPr>
      </w:pPr>
      <w:hyperlink r:id="rId42" w:history="1">
        <w:r w:rsidR="00836A3A" w:rsidRPr="006120A2">
          <w:rPr>
            <w:rStyle w:val="Hyperlink"/>
            <w:rFonts w:ascii="Arial" w:hAnsi="Arial" w:cs="Arial"/>
            <w:sz w:val="20"/>
            <w:szCs w:val="20"/>
          </w:rPr>
          <w:t>http://compromiseof1877.com</w:t>
        </w:r>
      </w:hyperlink>
    </w:p>
    <w:p w:rsidR="00836A3A" w:rsidRPr="006120A2" w:rsidRDefault="0091796D" w:rsidP="00836A3A">
      <w:pPr>
        <w:rPr>
          <w:rFonts w:ascii="Arial" w:hAnsi="Arial" w:cs="Arial"/>
          <w:sz w:val="20"/>
          <w:szCs w:val="20"/>
        </w:rPr>
      </w:pPr>
      <w:hyperlink r:id="rId43" w:history="1">
        <w:r w:rsidR="00836A3A" w:rsidRPr="006120A2">
          <w:rPr>
            <w:rStyle w:val="Hyperlink"/>
            <w:rFonts w:ascii="Arial" w:hAnsi="Arial" w:cs="Arial"/>
            <w:sz w:val="20"/>
            <w:szCs w:val="20"/>
          </w:rPr>
          <w:t>http://www.ushistoryscene.com</w:t>
        </w:r>
      </w:hyperlink>
      <w:r w:rsidR="00836A3A" w:rsidRPr="006120A2">
        <w:rPr>
          <w:rFonts w:ascii="Arial" w:hAnsi="Arial" w:cs="Arial"/>
          <w:sz w:val="20"/>
          <w:szCs w:val="20"/>
        </w:rPr>
        <w:t xml:space="preserve"> </w:t>
      </w:r>
    </w:p>
    <w:p w:rsidR="00836A3A" w:rsidRPr="006120A2" w:rsidRDefault="0091796D" w:rsidP="00836A3A">
      <w:pPr>
        <w:rPr>
          <w:rFonts w:ascii="Arial" w:hAnsi="Arial" w:cs="Arial"/>
          <w:sz w:val="20"/>
          <w:szCs w:val="20"/>
        </w:rPr>
      </w:pPr>
      <w:hyperlink r:id="rId44" w:history="1">
        <w:r w:rsidR="00836A3A" w:rsidRPr="006120A2">
          <w:rPr>
            <w:rStyle w:val="Hyperlink"/>
            <w:rFonts w:ascii="Arial" w:hAnsi="Arial" w:cs="Arial"/>
            <w:sz w:val="20"/>
            <w:szCs w:val="20"/>
          </w:rPr>
          <w:t>https://www.boundless.com/u-s-history</w:t>
        </w:r>
      </w:hyperlink>
    </w:p>
    <w:p w:rsidR="00836A3A" w:rsidRPr="006120A2" w:rsidRDefault="0091796D" w:rsidP="00836A3A">
      <w:pPr>
        <w:rPr>
          <w:rFonts w:ascii="Arial" w:hAnsi="Arial" w:cs="Arial"/>
          <w:sz w:val="20"/>
          <w:szCs w:val="20"/>
        </w:rPr>
      </w:pPr>
      <w:hyperlink r:id="rId45" w:history="1">
        <w:r w:rsidR="00836A3A" w:rsidRPr="006120A2">
          <w:rPr>
            <w:rStyle w:val="Hyperlink"/>
            <w:rFonts w:ascii="Arial" w:hAnsi="Arial" w:cs="Arial"/>
            <w:sz w:val="20"/>
            <w:szCs w:val="20"/>
          </w:rPr>
          <w:t>http://www.heritage.org</w:t>
        </w:r>
      </w:hyperlink>
    </w:p>
    <w:p w:rsidR="00836A3A" w:rsidRPr="006120A2" w:rsidRDefault="0091796D" w:rsidP="00836A3A">
      <w:pPr>
        <w:rPr>
          <w:rFonts w:ascii="Arial" w:hAnsi="Arial" w:cs="Arial"/>
          <w:sz w:val="20"/>
          <w:szCs w:val="20"/>
        </w:rPr>
      </w:pPr>
      <w:hyperlink r:id="rId46" w:history="1">
        <w:r w:rsidR="00836A3A" w:rsidRPr="006120A2">
          <w:rPr>
            <w:rStyle w:val="Hyperlink"/>
            <w:rFonts w:ascii="Arial" w:hAnsi="Arial" w:cs="Arial"/>
            <w:sz w:val="20"/>
            <w:szCs w:val="20"/>
          </w:rPr>
          <w:t>http://www.npr.org</w:t>
        </w:r>
      </w:hyperlink>
    </w:p>
    <w:p w:rsidR="00836A3A" w:rsidRPr="006120A2" w:rsidRDefault="0091796D" w:rsidP="00836A3A">
      <w:pPr>
        <w:rPr>
          <w:rFonts w:ascii="Arial" w:hAnsi="Arial" w:cs="Arial"/>
          <w:sz w:val="20"/>
          <w:szCs w:val="20"/>
        </w:rPr>
      </w:pPr>
      <w:hyperlink r:id="rId47" w:history="1">
        <w:r w:rsidR="00836A3A" w:rsidRPr="006120A2">
          <w:rPr>
            <w:rStyle w:val="Hyperlink"/>
            <w:rFonts w:ascii="Arial" w:hAnsi="Arial" w:cs="Arial"/>
            <w:sz w:val="20"/>
            <w:szCs w:val="20"/>
          </w:rPr>
          <w:t>http://www.shmoop.com</w:t>
        </w:r>
      </w:hyperlink>
    </w:p>
    <w:p w:rsidR="00836A3A" w:rsidRPr="006120A2" w:rsidRDefault="0091796D" w:rsidP="00836A3A">
      <w:pPr>
        <w:rPr>
          <w:rFonts w:ascii="Arial" w:hAnsi="Arial" w:cs="Arial"/>
          <w:sz w:val="20"/>
          <w:szCs w:val="20"/>
        </w:rPr>
      </w:pPr>
      <w:hyperlink r:id="rId48" w:history="1">
        <w:r w:rsidR="00836A3A" w:rsidRPr="006120A2">
          <w:rPr>
            <w:rStyle w:val="Hyperlink"/>
            <w:rFonts w:ascii="Arial" w:hAnsi="Arial" w:cs="Arial"/>
            <w:sz w:val="20"/>
            <w:szCs w:val="20"/>
          </w:rPr>
          <w:t>http://www.johndclare.net</w:t>
        </w:r>
      </w:hyperlink>
    </w:p>
    <w:p w:rsidR="00836A3A" w:rsidRDefault="0091796D" w:rsidP="00836A3A">
      <w:pPr>
        <w:shd w:val="clear" w:color="auto" w:fill="FFFFFF"/>
        <w:spacing w:after="210"/>
        <w:ind w:right="210"/>
        <w:rPr>
          <w:rFonts w:ascii="Arial" w:hAnsi="Arial" w:cs="Arial"/>
          <w:spacing w:val="-1"/>
          <w:sz w:val="20"/>
          <w:szCs w:val="20"/>
        </w:rPr>
      </w:pPr>
      <w:hyperlink r:id="rId49" w:history="1">
        <w:r w:rsidR="00836A3A" w:rsidRPr="006120A2">
          <w:rPr>
            <w:rStyle w:val="Hyperlink"/>
            <w:rFonts w:ascii="Arial" w:hAnsi="Arial" w:cs="Arial"/>
            <w:sz w:val="20"/>
            <w:szCs w:val="20"/>
          </w:rPr>
          <w:t>www.history.com</w:t>
        </w:r>
      </w:hyperlink>
    </w:p>
    <w:p w:rsidR="00836A3A" w:rsidRDefault="00836A3A" w:rsidP="000B0E42">
      <w:pPr>
        <w:shd w:val="clear" w:color="auto" w:fill="FFFFFF"/>
        <w:spacing w:after="210"/>
        <w:ind w:left="-567" w:right="210"/>
        <w:rPr>
          <w:rFonts w:ascii="Arial" w:hAnsi="Arial" w:cs="Arial"/>
          <w:spacing w:val="-1"/>
          <w:sz w:val="20"/>
          <w:szCs w:val="20"/>
        </w:rPr>
        <w:sectPr w:rsidR="00836A3A" w:rsidSect="00836A3A">
          <w:type w:val="continuous"/>
          <w:pgSz w:w="16840" w:h="11900" w:orient="landscape" w:code="9"/>
          <w:pgMar w:top="1127" w:right="1440" w:bottom="1797" w:left="851" w:header="0" w:footer="470" w:gutter="0"/>
          <w:cols w:num="3" w:space="708"/>
          <w:titlePg/>
          <w:docGrid w:linePitch="326"/>
        </w:sectPr>
      </w:pPr>
    </w:p>
    <w:bookmarkStart w:id="9" w:name="_Toc443635760"/>
    <w:p w:rsidR="008A6E68" w:rsidRPr="001B3761" w:rsidRDefault="001B3761" w:rsidP="001B3761">
      <w:pPr>
        <w:pStyle w:val="Heading1"/>
      </w:pPr>
      <w:r w:rsidRPr="001B3761">
        <w:lastRenderedPageBreak/>
        <w:fldChar w:fldCharType="begin"/>
      </w:r>
      <w:r w:rsidRPr="001B3761">
        <w:instrText xml:space="preserve"> HYPERLINK  \l "_Contents" </w:instrText>
      </w:r>
      <w:r w:rsidRPr="001B3761">
        <w:fldChar w:fldCharType="separate"/>
      </w:r>
      <w:r w:rsidR="00836A3A" w:rsidRPr="001B3761">
        <w:rPr>
          <w:rStyle w:val="Hyperlink"/>
          <w:color w:val="C30045"/>
          <w:u w:val="none"/>
        </w:rPr>
        <w:t>Topic 1: The expansion of US power from the 1840s to the 1930s</w:t>
      </w:r>
      <w:bookmarkEnd w:id="9"/>
      <w:r w:rsidRPr="001B3761">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701"/>
        <w:gridCol w:w="2127"/>
        <w:gridCol w:w="7371"/>
        <w:gridCol w:w="3402"/>
      </w:tblGrid>
      <w:tr w:rsidR="00836A3A" w:rsidRPr="00155773" w:rsidTr="00836A3A">
        <w:trPr>
          <w:tblHeader/>
        </w:trPr>
        <w:tc>
          <w:tcPr>
            <w:tcW w:w="1701" w:type="dxa"/>
            <w:shd w:val="clear" w:color="auto" w:fill="C30045"/>
            <w:vAlign w:val="center"/>
          </w:tcPr>
          <w:p w:rsidR="00836A3A" w:rsidRPr="00155773" w:rsidRDefault="00836A3A" w:rsidP="00836A3A">
            <w:pPr>
              <w:rPr>
                <w:rFonts w:ascii="Arial" w:hAnsi="Arial" w:cs="Arial"/>
                <w:b/>
                <w:color w:val="FFFFFF"/>
                <w:sz w:val="20"/>
                <w:szCs w:val="20"/>
              </w:rPr>
            </w:pPr>
            <w:r w:rsidRPr="00155773">
              <w:rPr>
                <w:rFonts w:ascii="Arial" w:hAnsi="Arial" w:cs="Arial"/>
                <w:b/>
                <w:color w:val="FFFFFF"/>
                <w:sz w:val="20"/>
                <w:szCs w:val="20"/>
              </w:rPr>
              <w:t>Key questions</w:t>
            </w:r>
          </w:p>
        </w:tc>
        <w:tc>
          <w:tcPr>
            <w:tcW w:w="2127" w:type="dxa"/>
            <w:shd w:val="clear" w:color="auto" w:fill="C30045"/>
            <w:vAlign w:val="center"/>
          </w:tcPr>
          <w:p w:rsidR="00836A3A" w:rsidRPr="00155773" w:rsidRDefault="00836A3A" w:rsidP="00836A3A">
            <w:pPr>
              <w:rPr>
                <w:rFonts w:ascii="Arial" w:hAnsi="Arial" w:cs="Arial"/>
                <w:b/>
                <w:color w:val="FFFFFF"/>
                <w:sz w:val="20"/>
                <w:szCs w:val="20"/>
              </w:rPr>
            </w:pPr>
            <w:r w:rsidRPr="00155773">
              <w:rPr>
                <w:rFonts w:ascii="Arial" w:hAnsi="Arial" w:cs="Arial"/>
                <w:b/>
                <w:color w:val="FFFFFF"/>
                <w:sz w:val="20"/>
                <w:szCs w:val="20"/>
              </w:rPr>
              <w:t>Key content</w:t>
            </w:r>
          </w:p>
        </w:tc>
        <w:tc>
          <w:tcPr>
            <w:tcW w:w="7371" w:type="dxa"/>
            <w:shd w:val="clear" w:color="auto" w:fill="C30045"/>
            <w:vAlign w:val="center"/>
          </w:tcPr>
          <w:p w:rsidR="00836A3A" w:rsidRPr="00155773" w:rsidRDefault="00836A3A" w:rsidP="00836A3A">
            <w:pPr>
              <w:rPr>
                <w:rFonts w:ascii="Arial" w:hAnsi="Arial" w:cs="Arial"/>
                <w:b/>
                <w:color w:val="FFFFFF"/>
                <w:sz w:val="20"/>
                <w:szCs w:val="20"/>
              </w:rPr>
            </w:pPr>
            <w:r w:rsidRPr="00155773">
              <w:rPr>
                <w:rFonts w:ascii="Arial" w:hAnsi="Arial" w:cs="Arial"/>
                <w:b/>
                <w:color w:val="FFFFFF"/>
                <w:sz w:val="20"/>
                <w:szCs w:val="20"/>
              </w:rPr>
              <w:t>Suggested teaching activities</w:t>
            </w:r>
          </w:p>
        </w:tc>
        <w:tc>
          <w:tcPr>
            <w:tcW w:w="3402" w:type="dxa"/>
            <w:shd w:val="clear" w:color="auto" w:fill="C30045"/>
            <w:vAlign w:val="center"/>
          </w:tcPr>
          <w:p w:rsidR="00836A3A" w:rsidRPr="00155773" w:rsidRDefault="00836A3A" w:rsidP="00836A3A">
            <w:pPr>
              <w:rPr>
                <w:rFonts w:ascii="Arial" w:hAnsi="Arial" w:cs="Arial"/>
                <w:b/>
                <w:color w:val="FFFFFF"/>
                <w:sz w:val="20"/>
                <w:szCs w:val="20"/>
              </w:rPr>
            </w:pPr>
            <w:r w:rsidRPr="00155773">
              <w:rPr>
                <w:rFonts w:ascii="Arial" w:hAnsi="Arial" w:cs="Arial"/>
                <w:b/>
                <w:color w:val="FFFFFF"/>
                <w:sz w:val="20"/>
                <w:szCs w:val="20"/>
              </w:rPr>
              <w:t>Learning resources</w:t>
            </w:r>
          </w:p>
        </w:tc>
      </w:tr>
      <w:tr w:rsidR="00836A3A" w:rsidRPr="00155773" w:rsidTr="00836A3A">
        <w:tc>
          <w:tcPr>
            <w:tcW w:w="1701" w:type="dxa"/>
            <w:vMerge w:val="restart"/>
          </w:tcPr>
          <w:p w:rsidR="00836A3A" w:rsidRPr="00836A3A" w:rsidRDefault="00836A3A" w:rsidP="00836A3A">
            <w:pPr>
              <w:rPr>
                <w:rFonts w:ascii="Arial" w:hAnsi="Arial" w:cs="Arial"/>
                <w:b/>
                <w:sz w:val="20"/>
                <w:szCs w:val="20"/>
              </w:rPr>
            </w:pPr>
            <w:bookmarkStart w:id="10" w:name="_Toc441135929"/>
            <w:r w:rsidRPr="00836A3A">
              <w:rPr>
                <w:rFonts w:ascii="Arial" w:hAnsi="Arial" w:cs="Arial"/>
                <w:sz w:val="20"/>
                <w:szCs w:val="20"/>
                <w:lang w:eastAsia="en-GB"/>
              </w:rPr>
              <w:t>Why, and with what consequences, did the USA expand its power in North America from the 1840s to the 1890s?</w:t>
            </w:r>
            <w:bookmarkEnd w:id="10"/>
          </w:p>
        </w:tc>
        <w:tc>
          <w:tcPr>
            <w:tcW w:w="2127" w:type="dxa"/>
          </w:tcPr>
          <w:p w:rsidR="00836A3A" w:rsidRPr="00155773" w:rsidRDefault="00836A3A" w:rsidP="00836A3A">
            <w:pPr>
              <w:rPr>
                <w:rFonts w:ascii="Arial" w:hAnsi="Arial" w:cs="Arial"/>
                <w:sz w:val="20"/>
                <w:szCs w:val="20"/>
              </w:rPr>
            </w:pPr>
            <w:r w:rsidRPr="00155773">
              <w:rPr>
                <w:rFonts w:ascii="Arial" w:hAnsi="Arial" w:cs="Arial"/>
                <w:sz w:val="20"/>
                <w:szCs w:val="20"/>
              </w:rPr>
              <w:t>The Concept of Manifest Destiny</w:t>
            </w:r>
          </w:p>
        </w:tc>
        <w:tc>
          <w:tcPr>
            <w:tcW w:w="7371" w:type="dxa"/>
          </w:tcPr>
          <w:p w:rsidR="00836A3A" w:rsidRPr="00155773" w:rsidRDefault="00836A3A" w:rsidP="00836A3A">
            <w:pPr>
              <w:pStyle w:val="Default"/>
              <w:numPr>
                <w:ilvl w:val="0"/>
                <w:numId w:val="15"/>
              </w:numPr>
              <w:rPr>
                <w:sz w:val="20"/>
                <w:szCs w:val="20"/>
              </w:rPr>
            </w:pPr>
            <w:r w:rsidRPr="00155773">
              <w:rPr>
                <w:sz w:val="20"/>
                <w:szCs w:val="20"/>
              </w:rPr>
              <w:t xml:space="preserve">Teacher-led introduction on Manifest Destiny and its meaning and use from the 1840s onwards. Lead learners through article by John L. Sullivan on Manifest Destiny. </w:t>
            </w:r>
            <w:r w:rsidRPr="00155773">
              <w:rPr>
                <w:b/>
                <w:sz w:val="20"/>
                <w:szCs w:val="20"/>
              </w:rPr>
              <w:t xml:space="preserve">(W) </w:t>
            </w:r>
          </w:p>
          <w:p w:rsidR="00836A3A" w:rsidRPr="00155773" w:rsidRDefault="00836A3A" w:rsidP="00836A3A">
            <w:pPr>
              <w:pStyle w:val="Default"/>
              <w:numPr>
                <w:ilvl w:val="0"/>
                <w:numId w:val="15"/>
              </w:numPr>
              <w:rPr>
                <w:sz w:val="20"/>
                <w:szCs w:val="20"/>
              </w:rPr>
            </w:pPr>
            <w:r w:rsidRPr="00155773">
              <w:rPr>
                <w:sz w:val="20"/>
                <w:szCs w:val="20"/>
              </w:rPr>
              <w:t>Research task. Using textbooks and websites learners investigate why it was possible to move West in the 19</w:t>
            </w:r>
            <w:r w:rsidRPr="00155773">
              <w:rPr>
                <w:sz w:val="20"/>
                <w:szCs w:val="20"/>
                <w:vertAlign w:val="superscript"/>
              </w:rPr>
              <w:t>th</w:t>
            </w:r>
            <w:r w:rsidRPr="00155773">
              <w:rPr>
                <w:sz w:val="20"/>
                <w:szCs w:val="20"/>
              </w:rPr>
              <w:t xml:space="preserve"> century. </w:t>
            </w:r>
            <w:r w:rsidRPr="00155773">
              <w:rPr>
                <w:b/>
                <w:sz w:val="20"/>
                <w:szCs w:val="20"/>
              </w:rPr>
              <w:t>(P) (I)</w:t>
            </w:r>
            <w:r>
              <w:rPr>
                <w:b/>
                <w:sz w:val="20"/>
                <w:szCs w:val="20"/>
              </w:rPr>
              <w:t xml:space="preserve"> </w:t>
            </w:r>
          </w:p>
          <w:p w:rsidR="00836A3A" w:rsidRPr="00155773" w:rsidRDefault="00836A3A" w:rsidP="00836A3A">
            <w:pPr>
              <w:pStyle w:val="Default"/>
              <w:numPr>
                <w:ilvl w:val="0"/>
                <w:numId w:val="15"/>
              </w:numPr>
              <w:rPr>
                <w:sz w:val="20"/>
                <w:szCs w:val="20"/>
              </w:rPr>
            </w:pPr>
            <w:r w:rsidRPr="00155773">
              <w:rPr>
                <w:sz w:val="20"/>
                <w:szCs w:val="20"/>
              </w:rPr>
              <w:t>Learners watch the YouTube video from the Smithsonian on the painting ‘</w:t>
            </w:r>
            <w:r w:rsidRPr="00155773">
              <w:rPr>
                <w:i/>
                <w:sz w:val="20"/>
                <w:szCs w:val="20"/>
              </w:rPr>
              <w:t>Westwards the Course of Empire takes its way</w:t>
            </w:r>
            <w:r w:rsidRPr="00155773">
              <w:rPr>
                <w:sz w:val="20"/>
                <w:szCs w:val="20"/>
              </w:rPr>
              <w:t xml:space="preserve">’ and discuss what it tells us about Manifest Destiny. </w:t>
            </w:r>
            <w:r w:rsidRPr="00155773">
              <w:rPr>
                <w:b/>
                <w:sz w:val="20"/>
                <w:szCs w:val="20"/>
              </w:rPr>
              <w:t xml:space="preserve">(W) (G) </w:t>
            </w:r>
          </w:p>
          <w:p w:rsidR="00836A3A" w:rsidRPr="00155773" w:rsidRDefault="00836A3A" w:rsidP="00836A3A">
            <w:pPr>
              <w:pStyle w:val="Default"/>
              <w:numPr>
                <w:ilvl w:val="0"/>
                <w:numId w:val="15"/>
              </w:numPr>
              <w:rPr>
                <w:sz w:val="20"/>
                <w:szCs w:val="20"/>
              </w:rPr>
            </w:pPr>
            <w:r w:rsidRPr="00155773">
              <w:rPr>
                <w:sz w:val="20"/>
                <w:szCs w:val="20"/>
              </w:rPr>
              <w:t>Written / homework task. Explain what Manifest Destiny meant and its use in the 19</w:t>
            </w:r>
            <w:r w:rsidRPr="00155773">
              <w:rPr>
                <w:sz w:val="20"/>
                <w:szCs w:val="20"/>
                <w:vertAlign w:val="superscript"/>
              </w:rPr>
              <w:t>th</w:t>
            </w:r>
            <w:r w:rsidRPr="00155773">
              <w:rPr>
                <w:sz w:val="20"/>
                <w:szCs w:val="20"/>
              </w:rPr>
              <w:t xml:space="preserve"> century. </w:t>
            </w:r>
            <w:r w:rsidRPr="00155773">
              <w:rPr>
                <w:b/>
                <w:sz w:val="20"/>
                <w:szCs w:val="20"/>
              </w:rPr>
              <w:t>(I)</w:t>
            </w:r>
            <w:r>
              <w:rPr>
                <w:b/>
                <w:sz w:val="20"/>
                <w:szCs w:val="20"/>
              </w:rPr>
              <w:t xml:space="preserve"> </w:t>
            </w:r>
            <w:r w:rsidRPr="00155773">
              <w:rPr>
                <w:b/>
                <w:sz w:val="20"/>
                <w:szCs w:val="20"/>
              </w:rPr>
              <w:t>(H)</w:t>
            </w:r>
            <w:r w:rsidRPr="00155773">
              <w:rPr>
                <w:sz w:val="20"/>
                <w:szCs w:val="20"/>
              </w:rPr>
              <w:t xml:space="preserve"> </w:t>
            </w:r>
          </w:p>
          <w:p w:rsidR="00836A3A" w:rsidRPr="00155773" w:rsidRDefault="00836A3A" w:rsidP="00836A3A">
            <w:pPr>
              <w:pStyle w:val="Default"/>
              <w:numPr>
                <w:ilvl w:val="0"/>
                <w:numId w:val="15"/>
              </w:numPr>
              <w:rPr>
                <w:sz w:val="20"/>
                <w:szCs w:val="20"/>
              </w:rPr>
            </w:pPr>
            <w:r w:rsidRPr="00155773">
              <w:rPr>
                <w:sz w:val="20"/>
                <w:szCs w:val="20"/>
              </w:rPr>
              <w:t xml:space="preserve">Learners find other examples of artwork with a Manifest Destiny theme and write a description or give a presentation on its meaning. </w:t>
            </w:r>
            <w:r w:rsidRPr="00155773">
              <w:rPr>
                <w:b/>
                <w:sz w:val="20"/>
                <w:szCs w:val="20"/>
              </w:rPr>
              <w:t>(P) (I) (H)</w:t>
            </w:r>
            <w:r w:rsidRPr="00155773">
              <w:rPr>
                <w:sz w:val="20"/>
                <w:szCs w:val="20"/>
              </w:rPr>
              <w:t xml:space="preserve"> </w:t>
            </w:r>
          </w:p>
        </w:tc>
        <w:tc>
          <w:tcPr>
            <w:tcW w:w="3402" w:type="dxa"/>
          </w:tcPr>
          <w:p w:rsidR="00836A3A" w:rsidRPr="00436E5C" w:rsidRDefault="00836A3A" w:rsidP="00836A3A">
            <w:pPr>
              <w:rPr>
                <w:rFonts w:ascii="Arial" w:hAnsi="Arial" w:cs="Arial"/>
                <w:b/>
                <w:sz w:val="20"/>
                <w:szCs w:val="20"/>
              </w:rPr>
            </w:pPr>
            <w:r w:rsidRPr="00436E5C">
              <w:rPr>
                <w:rFonts w:ascii="Arial" w:hAnsi="Arial" w:cs="Arial"/>
                <w:b/>
                <w:sz w:val="20"/>
                <w:szCs w:val="20"/>
              </w:rPr>
              <w:t xml:space="preserve">Textbooks, e.g. </w:t>
            </w:r>
          </w:p>
          <w:p w:rsidR="00836A3A" w:rsidRPr="00436E5C" w:rsidRDefault="00836A3A" w:rsidP="00836A3A">
            <w:pPr>
              <w:pStyle w:val="ListParagraph"/>
              <w:numPr>
                <w:ilvl w:val="0"/>
                <w:numId w:val="15"/>
              </w:numPr>
              <w:rPr>
                <w:rFonts w:cs="Arial"/>
              </w:rPr>
            </w:pPr>
            <w:r w:rsidRPr="00436E5C">
              <w:rPr>
                <w:rFonts w:cs="Arial"/>
              </w:rPr>
              <w:t>Murphy pp33</w:t>
            </w:r>
            <w:r>
              <w:rPr>
                <w:rFonts w:cs="Arial"/>
              </w:rPr>
              <w:t>–</w:t>
            </w:r>
            <w:r w:rsidRPr="00436E5C">
              <w:rPr>
                <w:rFonts w:cs="Arial"/>
              </w:rPr>
              <w:t xml:space="preserve">40 </w:t>
            </w:r>
          </w:p>
          <w:p w:rsidR="00836A3A" w:rsidRPr="00436E5C" w:rsidRDefault="00836A3A" w:rsidP="00836A3A">
            <w:pPr>
              <w:pStyle w:val="ListParagraph"/>
              <w:numPr>
                <w:ilvl w:val="0"/>
                <w:numId w:val="15"/>
              </w:numPr>
              <w:rPr>
                <w:rFonts w:cs="Arial"/>
              </w:rPr>
            </w:pPr>
            <w:r w:rsidRPr="00436E5C">
              <w:rPr>
                <w:rFonts w:cs="Arial"/>
              </w:rPr>
              <w:t>Browning p69</w:t>
            </w:r>
          </w:p>
          <w:p w:rsidR="00836A3A" w:rsidRPr="00436E5C" w:rsidRDefault="00836A3A" w:rsidP="00836A3A">
            <w:pPr>
              <w:rPr>
                <w:rFonts w:ascii="Arial" w:hAnsi="Arial" w:cs="Arial"/>
                <w:sz w:val="20"/>
                <w:szCs w:val="20"/>
              </w:rPr>
            </w:pPr>
          </w:p>
          <w:p w:rsidR="00836A3A" w:rsidRPr="00436E5C" w:rsidRDefault="00836A3A" w:rsidP="00836A3A">
            <w:pPr>
              <w:rPr>
                <w:rFonts w:ascii="Arial" w:hAnsi="Arial" w:cs="Arial"/>
                <w:b/>
                <w:sz w:val="20"/>
                <w:szCs w:val="20"/>
              </w:rPr>
            </w:pPr>
            <w:r w:rsidRPr="00436E5C">
              <w:rPr>
                <w:rFonts w:ascii="Arial" w:hAnsi="Arial" w:cs="Arial"/>
                <w:b/>
                <w:sz w:val="20"/>
                <w:szCs w:val="20"/>
              </w:rPr>
              <w:t>Online</w:t>
            </w:r>
          </w:p>
          <w:p w:rsidR="00836A3A" w:rsidRPr="00436E5C" w:rsidRDefault="0091796D" w:rsidP="00836A3A">
            <w:pPr>
              <w:pStyle w:val="ListParagraph"/>
              <w:numPr>
                <w:ilvl w:val="0"/>
                <w:numId w:val="15"/>
              </w:numPr>
              <w:rPr>
                <w:rFonts w:cs="Arial"/>
              </w:rPr>
            </w:pPr>
            <w:hyperlink r:id="rId50" w:history="1">
              <w:r w:rsidR="00836A3A" w:rsidRPr="00436E5C">
                <w:rPr>
                  <w:rStyle w:val="Hyperlink"/>
                  <w:rFonts w:cs="Arial"/>
                </w:rPr>
                <w:t>https://www.mtholyoke.edu/acad/intrel/osulliva.htm</w:t>
              </w:r>
            </w:hyperlink>
            <w:r w:rsidR="00836A3A" w:rsidRPr="00436E5C">
              <w:rPr>
                <w:rFonts w:cs="Arial"/>
              </w:rPr>
              <w:t xml:space="preserve"> </w:t>
            </w:r>
          </w:p>
          <w:p w:rsidR="00836A3A" w:rsidRPr="00436E5C" w:rsidRDefault="0091796D" w:rsidP="00836A3A">
            <w:pPr>
              <w:pStyle w:val="ListParagraph"/>
              <w:numPr>
                <w:ilvl w:val="0"/>
                <w:numId w:val="15"/>
              </w:numPr>
              <w:rPr>
                <w:rFonts w:cs="Arial"/>
              </w:rPr>
            </w:pPr>
            <w:hyperlink r:id="rId51" w:history="1">
              <w:r w:rsidR="00836A3A" w:rsidRPr="00436E5C">
                <w:rPr>
                  <w:rStyle w:val="Hyperlink"/>
                  <w:rFonts w:cs="Arial"/>
                </w:rPr>
                <w:t>http://www.youtube.com/watch?v=6yfkvIQuq7s</w:t>
              </w:r>
            </w:hyperlink>
            <w:r w:rsidR="00836A3A" w:rsidRPr="00436E5C">
              <w:rPr>
                <w:rFonts w:cs="Arial"/>
              </w:rPr>
              <w:t xml:space="preserve"> </w:t>
            </w:r>
          </w:p>
          <w:p w:rsidR="00836A3A" w:rsidRPr="00436E5C" w:rsidRDefault="0091796D" w:rsidP="00836A3A">
            <w:pPr>
              <w:pStyle w:val="ListParagraph"/>
              <w:numPr>
                <w:ilvl w:val="0"/>
                <w:numId w:val="15"/>
              </w:numPr>
              <w:rPr>
                <w:rFonts w:cs="Arial"/>
              </w:rPr>
            </w:pPr>
            <w:hyperlink r:id="rId52" w:history="1">
              <w:r w:rsidR="00836A3A" w:rsidRPr="00436E5C">
                <w:rPr>
                  <w:rStyle w:val="Hyperlink"/>
                  <w:rFonts w:cs="Arial"/>
                </w:rPr>
                <w:t>http://www.csub.edu/~gsantos/cat16.html</w:t>
              </w:r>
            </w:hyperlink>
            <w:r w:rsidR="00836A3A" w:rsidRPr="00436E5C">
              <w:rPr>
                <w:rFonts w:cs="Arial"/>
              </w:rPr>
              <w:t xml:space="preserve"> </w:t>
            </w:r>
          </w:p>
        </w:tc>
      </w:tr>
      <w:tr w:rsidR="00836A3A" w:rsidRPr="00155773" w:rsidTr="00836A3A">
        <w:tc>
          <w:tcPr>
            <w:tcW w:w="1701" w:type="dxa"/>
            <w:vMerge/>
          </w:tcPr>
          <w:p w:rsidR="00836A3A" w:rsidRPr="00155773" w:rsidRDefault="00836A3A" w:rsidP="00836A3A">
            <w:pPr>
              <w:rPr>
                <w:rFonts w:ascii="Arial" w:hAnsi="Arial" w:cs="Arial"/>
                <w:sz w:val="20"/>
                <w:szCs w:val="20"/>
              </w:rPr>
            </w:pPr>
          </w:p>
        </w:tc>
        <w:tc>
          <w:tcPr>
            <w:tcW w:w="2127" w:type="dxa"/>
          </w:tcPr>
          <w:p w:rsidR="00836A3A" w:rsidRPr="00155773" w:rsidRDefault="00836A3A" w:rsidP="00836A3A">
            <w:pPr>
              <w:rPr>
                <w:rFonts w:ascii="Arial" w:hAnsi="Arial" w:cs="Arial"/>
                <w:sz w:val="20"/>
                <w:szCs w:val="20"/>
              </w:rPr>
            </w:pPr>
            <w:r w:rsidRPr="00155773">
              <w:rPr>
                <w:rFonts w:ascii="Arial" w:hAnsi="Arial" w:cs="Arial"/>
                <w:sz w:val="20"/>
                <w:szCs w:val="20"/>
                <w:lang w:eastAsia="en-GB"/>
              </w:rPr>
              <w:t>The Mexican</w:t>
            </w:r>
            <w:r>
              <w:rPr>
                <w:rFonts w:ascii="Arial" w:hAnsi="Arial" w:cs="Arial"/>
                <w:sz w:val="20"/>
                <w:szCs w:val="20"/>
                <w:lang w:eastAsia="en-GB"/>
              </w:rPr>
              <w:t>–</w:t>
            </w:r>
            <w:r w:rsidRPr="00155773">
              <w:rPr>
                <w:rFonts w:ascii="Arial" w:hAnsi="Arial" w:cs="Arial"/>
                <w:sz w:val="20"/>
                <w:szCs w:val="20"/>
                <w:lang w:eastAsia="en-GB"/>
              </w:rPr>
              <w:t>American War 1846</w:t>
            </w:r>
            <w:r>
              <w:rPr>
                <w:rFonts w:ascii="Arial" w:hAnsi="Arial" w:cs="Arial"/>
                <w:sz w:val="20"/>
                <w:szCs w:val="20"/>
                <w:lang w:eastAsia="en-GB"/>
              </w:rPr>
              <w:t>–</w:t>
            </w:r>
            <w:r w:rsidRPr="00155773">
              <w:rPr>
                <w:rFonts w:ascii="Arial" w:hAnsi="Arial" w:cs="Arial"/>
                <w:sz w:val="20"/>
                <w:szCs w:val="20"/>
                <w:lang w:eastAsia="en-GB"/>
              </w:rPr>
              <w:t>48</w:t>
            </w:r>
          </w:p>
        </w:tc>
        <w:tc>
          <w:tcPr>
            <w:tcW w:w="7371" w:type="dxa"/>
          </w:tcPr>
          <w:p w:rsidR="00836A3A" w:rsidRPr="00155773" w:rsidRDefault="00836A3A" w:rsidP="00836A3A">
            <w:pPr>
              <w:pStyle w:val="Default"/>
              <w:numPr>
                <w:ilvl w:val="0"/>
                <w:numId w:val="15"/>
              </w:numPr>
              <w:rPr>
                <w:color w:val="auto"/>
                <w:sz w:val="20"/>
                <w:szCs w:val="20"/>
              </w:rPr>
            </w:pPr>
            <w:r w:rsidRPr="00155773">
              <w:rPr>
                <w:color w:val="auto"/>
                <w:sz w:val="20"/>
                <w:szCs w:val="20"/>
              </w:rPr>
              <w:t xml:space="preserve">Research activity. In groups, learners research the Mexican-American war and prepare a presentation on the following aspects: </w:t>
            </w:r>
            <w:r w:rsidRPr="00155773">
              <w:rPr>
                <w:b/>
                <w:color w:val="auto"/>
                <w:sz w:val="20"/>
                <w:szCs w:val="20"/>
              </w:rPr>
              <w:t>(G)</w:t>
            </w:r>
          </w:p>
          <w:p w:rsidR="00836A3A" w:rsidRPr="00155773" w:rsidRDefault="00836A3A" w:rsidP="00836A3A">
            <w:pPr>
              <w:pStyle w:val="Default"/>
              <w:numPr>
                <w:ilvl w:val="1"/>
                <w:numId w:val="15"/>
              </w:numPr>
              <w:rPr>
                <w:color w:val="auto"/>
                <w:sz w:val="20"/>
                <w:szCs w:val="20"/>
              </w:rPr>
            </w:pPr>
            <w:r w:rsidRPr="00155773">
              <w:rPr>
                <w:color w:val="auto"/>
                <w:sz w:val="20"/>
                <w:szCs w:val="20"/>
              </w:rPr>
              <w:t>the main events of the war</w:t>
            </w:r>
          </w:p>
          <w:p w:rsidR="00836A3A" w:rsidRPr="00155773" w:rsidRDefault="00836A3A" w:rsidP="00836A3A">
            <w:pPr>
              <w:pStyle w:val="Default"/>
              <w:numPr>
                <w:ilvl w:val="1"/>
                <w:numId w:val="15"/>
              </w:numPr>
              <w:rPr>
                <w:color w:val="auto"/>
                <w:sz w:val="20"/>
                <w:szCs w:val="20"/>
              </w:rPr>
            </w:pPr>
            <w:r w:rsidRPr="00155773">
              <w:rPr>
                <w:color w:val="auto"/>
                <w:sz w:val="20"/>
                <w:szCs w:val="20"/>
              </w:rPr>
              <w:t>the role of President Polk in the war</w:t>
            </w:r>
          </w:p>
          <w:p w:rsidR="00836A3A" w:rsidRPr="00155773" w:rsidRDefault="00836A3A" w:rsidP="00836A3A">
            <w:pPr>
              <w:pStyle w:val="Default"/>
              <w:numPr>
                <w:ilvl w:val="1"/>
                <w:numId w:val="15"/>
              </w:numPr>
              <w:rPr>
                <w:color w:val="auto"/>
                <w:sz w:val="20"/>
                <w:szCs w:val="20"/>
              </w:rPr>
            </w:pPr>
            <w:proofErr w:type="gramStart"/>
            <w:r w:rsidRPr="00155773">
              <w:rPr>
                <w:color w:val="auto"/>
                <w:sz w:val="20"/>
                <w:szCs w:val="20"/>
              </w:rPr>
              <w:t>the</w:t>
            </w:r>
            <w:proofErr w:type="gramEnd"/>
            <w:r w:rsidRPr="00155773">
              <w:rPr>
                <w:color w:val="auto"/>
                <w:sz w:val="20"/>
                <w:szCs w:val="20"/>
              </w:rPr>
              <w:t xml:space="preserve"> outcome of the war for Mexico and the United States.</w:t>
            </w:r>
          </w:p>
          <w:p w:rsidR="00836A3A" w:rsidRPr="00155773" w:rsidRDefault="00836A3A" w:rsidP="00836A3A">
            <w:pPr>
              <w:pStyle w:val="Default"/>
              <w:numPr>
                <w:ilvl w:val="0"/>
                <w:numId w:val="15"/>
              </w:numPr>
              <w:rPr>
                <w:color w:val="auto"/>
                <w:sz w:val="20"/>
                <w:szCs w:val="20"/>
              </w:rPr>
            </w:pPr>
            <w:r w:rsidRPr="00155773">
              <w:rPr>
                <w:color w:val="auto"/>
                <w:sz w:val="20"/>
                <w:szCs w:val="20"/>
              </w:rPr>
              <w:t xml:space="preserve">Discussion. Was victory in the Mexican-American war the finest achievement of Manifest Destiny? </w:t>
            </w:r>
            <w:r w:rsidRPr="00155773">
              <w:rPr>
                <w:b/>
                <w:color w:val="auto"/>
                <w:sz w:val="20"/>
                <w:szCs w:val="20"/>
              </w:rPr>
              <w:t>(W)</w:t>
            </w:r>
          </w:p>
        </w:tc>
        <w:tc>
          <w:tcPr>
            <w:tcW w:w="3402" w:type="dxa"/>
          </w:tcPr>
          <w:p w:rsidR="00836A3A" w:rsidRPr="00EE58B5" w:rsidRDefault="00836A3A" w:rsidP="00836A3A">
            <w:pPr>
              <w:rPr>
                <w:rFonts w:ascii="Arial" w:hAnsi="Arial" w:cs="Arial"/>
                <w:b/>
                <w:sz w:val="20"/>
                <w:szCs w:val="20"/>
              </w:rPr>
            </w:pPr>
            <w:r w:rsidRPr="00EE58B5">
              <w:rPr>
                <w:rFonts w:ascii="Arial" w:hAnsi="Arial" w:cs="Arial"/>
                <w:b/>
                <w:sz w:val="20"/>
                <w:szCs w:val="20"/>
              </w:rPr>
              <w:t xml:space="preserve">Textbooks, e.g. </w:t>
            </w:r>
          </w:p>
          <w:p w:rsidR="00836A3A" w:rsidRPr="00EE58B5" w:rsidRDefault="00836A3A" w:rsidP="00836A3A">
            <w:pPr>
              <w:pStyle w:val="ListParagraph"/>
              <w:numPr>
                <w:ilvl w:val="0"/>
                <w:numId w:val="15"/>
              </w:numPr>
              <w:rPr>
                <w:rFonts w:cs="Arial"/>
              </w:rPr>
            </w:pPr>
            <w:r w:rsidRPr="00EE58B5">
              <w:rPr>
                <w:rFonts w:cs="Arial"/>
              </w:rPr>
              <w:t>Murphy pp36</w:t>
            </w:r>
            <w:r>
              <w:rPr>
                <w:rFonts w:cs="Arial"/>
              </w:rPr>
              <w:t>–</w:t>
            </w:r>
            <w:r w:rsidRPr="00EE58B5">
              <w:rPr>
                <w:rFonts w:cs="Arial"/>
              </w:rPr>
              <w:t>7</w:t>
            </w:r>
          </w:p>
          <w:p w:rsidR="00836A3A" w:rsidRPr="00EE58B5" w:rsidRDefault="00836A3A" w:rsidP="00836A3A">
            <w:pPr>
              <w:rPr>
                <w:rFonts w:ascii="Arial" w:hAnsi="Arial" w:cs="Arial"/>
                <w:sz w:val="20"/>
                <w:szCs w:val="20"/>
              </w:rPr>
            </w:pPr>
          </w:p>
          <w:p w:rsidR="00836A3A" w:rsidRPr="00EE58B5" w:rsidRDefault="00836A3A" w:rsidP="00836A3A">
            <w:pPr>
              <w:rPr>
                <w:rFonts w:ascii="Arial" w:hAnsi="Arial" w:cs="Arial"/>
                <w:b/>
                <w:sz w:val="20"/>
                <w:szCs w:val="20"/>
              </w:rPr>
            </w:pPr>
            <w:r w:rsidRPr="00EE58B5">
              <w:rPr>
                <w:rFonts w:ascii="Arial" w:hAnsi="Arial" w:cs="Arial"/>
                <w:b/>
                <w:sz w:val="20"/>
                <w:szCs w:val="20"/>
              </w:rPr>
              <w:t>Online</w:t>
            </w:r>
          </w:p>
          <w:p w:rsidR="00836A3A" w:rsidRPr="00EE58B5" w:rsidRDefault="0091796D" w:rsidP="00836A3A">
            <w:pPr>
              <w:pStyle w:val="ListParagraph"/>
              <w:numPr>
                <w:ilvl w:val="0"/>
                <w:numId w:val="15"/>
              </w:numPr>
              <w:rPr>
                <w:rFonts w:cs="Arial"/>
                <w:i/>
              </w:rPr>
            </w:pPr>
            <w:hyperlink r:id="rId53" w:history="1">
              <w:r w:rsidR="00836A3A" w:rsidRPr="00EE58B5">
                <w:rPr>
                  <w:rStyle w:val="Hyperlink"/>
                  <w:rFonts w:cs="Arial"/>
                </w:rPr>
                <w:t>http://www.dmwv.org/mexwar/mexwar1.htm</w:t>
              </w:r>
            </w:hyperlink>
            <w:r w:rsidR="00836A3A" w:rsidRPr="00EE58B5">
              <w:rPr>
                <w:rFonts w:cs="Arial"/>
              </w:rPr>
              <w:t xml:space="preserve"> </w:t>
            </w:r>
          </w:p>
        </w:tc>
      </w:tr>
      <w:tr w:rsidR="00836A3A" w:rsidRPr="00155773" w:rsidTr="00836A3A">
        <w:trPr>
          <w:trHeight w:val="133"/>
        </w:trPr>
        <w:tc>
          <w:tcPr>
            <w:tcW w:w="1701" w:type="dxa"/>
            <w:vMerge/>
          </w:tcPr>
          <w:p w:rsidR="00836A3A" w:rsidRPr="00155773" w:rsidRDefault="00836A3A" w:rsidP="00836A3A">
            <w:pPr>
              <w:rPr>
                <w:rFonts w:ascii="Arial" w:hAnsi="Arial" w:cs="Arial"/>
                <w:sz w:val="20"/>
                <w:szCs w:val="20"/>
              </w:rPr>
            </w:pPr>
          </w:p>
        </w:tc>
        <w:tc>
          <w:tcPr>
            <w:tcW w:w="2127" w:type="dxa"/>
          </w:tcPr>
          <w:p w:rsidR="00836A3A" w:rsidRPr="00155773" w:rsidRDefault="00836A3A" w:rsidP="00836A3A">
            <w:pPr>
              <w:rPr>
                <w:rFonts w:ascii="Arial" w:hAnsi="Arial" w:cs="Arial"/>
                <w:sz w:val="20"/>
                <w:szCs w:val="20"/>
              </w:rPr>
            </w:pPr>
            <w:r w:rsidRPr="00155773">
              <w:rPr>
                <w:rFonts w:ascii="Arial" w:hAnsi="Arial" w:cs="Arial"/>
                <w:sz w:val="20"/>
                <w:szCs w:val="20"/>
                <w:lang w:eastAsia="en-GB"/>
              </w:rPr>
              <w:t>The Indian Wars</w:t>
            </w:r>
          </w:p>
        </w:tc>
        <w:tc>
          <w:tcPr>
            <w:tcW w:w="7371" w:type="dxa"/>
          </w:tcPr>
          <w:p w:rsidR="00836A3A" w:rsidRPr="00155773" w:rsidRDefault="00836A3A" w:rsidP="00836A3A">
            <w:pPr>
              <w:pStyle w:val="Default"/>
              <w:numPr>
                <w:ilvl w:val="0"/>
                <w:numId w:val="15"/>
              </w:numPr>
              <w:rPr>
                <w:color w:val="auto"/>
                <w:sz w:val="20"/>
                <w:szCs w:val="20"/>
              </w:rPr>
            </w:pPr>
            <w:r w:rsidRPr="00155773">
              <w:rPr>
                <w:color w:val="auto"/>
                <w:sz w:val="20"/>
                <w:szCs w:val="20"/>
              </w:rPr>
              <w:t xml:space="preserve">Homework task. Learners use textbooks and other available resources to build a timeline of US-Native American interaction up to 1850. </w:t>
            </w:r>
            <w:r w:rsidRPr="00155773">
              <w:rPr>
                <w:b/>
                <w:color w:val="auto"/>
                <w:sz w:val="20"/>
                <w:szCs w:val="20"/>
              </w:rPr>
              <w:t>(I)</w:t>
            </w:r>
            <w:r>
              <w:rPr>
                <w:b/>
                <w:color w:val="auto"/>
                <w:sz w:val="20"/>
                <w:szCs w:val="20"/>
              </w:rPr>
              <w:t xml:space="preserve"> </w:t>
            </w:r>
          </w:p>
          <w:p w:rsidR="00836A3A" w:rsidRPr="00155773" w:rsidRDefault="00836A3A" w:rsidP="00836A3A">
            <w:pPr>
              <w:pStyle w:val="Default"/>
              <w:numPr>
                <w:ilvl w:val="0"/>
                <w:numId w:val="15"/>
              </w:numPr>
              <w:rPr>
                <w:color w:val="auto"/>
                <w:sz w:val="20"/>
                <w:szCs w:val="20"/>
              </w:rPr>
            </w:pPr>
            <w:r w:rsidRPr="00155773">
              <w:rPr>
                <w:color w:val="auto"/>
                <w:sz w:val="20"/>
                <w:szCs w:val="20"/>
              </w:rPr>
              <w:t xml:space="preserve">Teacher-led introduction to the overall causes and consequences of the Indian Wars focussed on territorial expansion and impact on Native American population. The education-portal.com video gives a good introduction. </w:t>
            </w:r>
            <w:r w:rsidRPr="00155773">
              <w:rPr>
                <w:b/>
                <w:color w:val="auto"/>
                <w:sz w:val="20"/>
                <w:szCs w:val="20"/>
              </w:rPr>
              <w:t>(W)</w:t>
            </w:r>
          </w:p>
          <w:p w:rsidR="00836A3A" w:rsidRPr="00155773" w:rsidRDefault="00836A3A" w:rsidP="00836A3A">
            <w:pPr>
              <w:pStyle w:val="Default"/>
              <w:numPr>
                <w:ilvl w:val="0"/>
                <w:numId w:val="15"/>
              </w:numPr>
              <w:rPr>
                <w:color w:val="auto"/>
                <w:sz w:val="20"/>
                <w:szCs w:val="20"/>
              </w:rPr>
            </w:pPr>
            <w:r w:rsidRPr="00155773">
              <w:rPr>
                <w:color w:val="auto"/>
                <w:sz w:val="20"/>
                <w:szCs w:val="20"/>
              </w:rPr>
              <w:t xml:space="preserve">Research activity. In groups of four, learners research some of the significant battles of the Indian Wars: the Sand Creek Massacre, the Red River War, Little Bighorn and the Battle of Wounded Knee are good starting points but learners can follow their own interest. Research should focus on: </w:t>
            </w:r>
            <w:r w:rsidRPr="00155773">
              <w:rPr>
                <w:b/>
                <w:color w:val="auto"/>
                <w:sz w:val="20"/>
                <w:szCs w:val="20"/>
              </w:rPr>
              <w:t>(G)</w:t>
            </w:r>
          </w:p>
          <w:p w:rsidR="00836A3A" w:rsidRPr="00155773" w:rsidRDefault="00836A3A" w:rsidP="00836A3A">
            <w:pPr>
              <w:pStyle w:val="Default"/>
              <w:numPr>
                <w:ilvl w:val="1"/>
                <w:numId w:val="15"/>
              </w:numPr>
              <w:rPr>
                <w:color w:val="auto"/>
                <w:sz w:val="20"/>
                <w:szCs w:val="20"/>
              </w:rPr>
            </w:pPr>
            <w:r w:rsidRPr="00155773">
              <w:rPr>
                <w:color w:val="auto"/>
                <w:sz w:val="20"/>
                <w:szCs w:val="20"/>
              </w:rPr>
              <w:t>causes of the conflict</w:t>
            </w:r>
          </w:p>
          <w:p w:rsidR="00836A3A" w:rsidRPr="00155773" w:rsidRDefault="00836A3A" w:rsidP="00836A3A">
            <w:pPr>
              <w:pStyle w:val="Default"/>
              <w:numPr>
                <w:ilvl w:val="1"/>
                <w:numId w:val="15"/>
              </w:numPr>
              <w:rPr>
                <w:color w:val="auto"/>
                <w:sz w:val="20"/>
                <w:szCs w:val="20"/>
              </w:rPr>
            </w:pPr>
            <w:r w:rsidRPr="00155773">
              <w:rPr>
                <w:color w:val="auto"/>
                <w:sz w:val="20"/>
                <w:szCs w:val="20"/>
              </w:rPr>
              <w:t>main events of the conflict</w:t>
            </w:r>
          </w:p>
          <w:p w:rsidR="00836A3A" w:rsidRPr="00155773" w:rsidRDefault="00836A3A" w:rsidP="00836A3A">
            <w:pPr>
              <w:pStyle w:val="Default"/>
              <w:numPr>
                <w:ilvl w:val="1"/>
                <w:numId w:val="15"/>
              </w:numPr>
              <w:rPr>
                <w:color w:val="auto"/>
                <w:sz w:val="20"/>
                <w:szCs w:val="20"/>
              </w:rPr>
            </w:pPr>
            <w:r w:rsidRPr="00155773">
              <w:rPr>
                <w:color w:val="auto"/>
                <w:sz w:val="20"/>
                <w:szCs w:val="20"/>
              </w:rPr>
              <w:lastRenderedPageBreak/>
              <w:t>the results for American power</w:t>
            </w:r>
          </w:p>
          <w:p w:rsidR="00836A3A" w:rsidRPr="00155773" w:rsidRDefault="00836A3A" w:rsidP="00836A3A">
            <w:pPr>
              <w:pStyle w:val="Default"/>
              <w:numPr>
                <w:ilvl w:val="1"/>
                <w:numId w:val="15"/>
              </w:numPr>
              <w:rPr>
                <w:color w:val="auto"/>
                <w:sz w:val="20"/>
                <w:szCs w:val="20"/>
              </w:rPr>
            </w:pPr>
            <w:proofErr w:type="gramStart"/>
            <w:r w:rsidRPr="00155773">
              <w:rPr>
                <w:color w:val="auto"/>
                <w:sz w:val="20"/>
                <w:szCs w:val="20"/>
              </w:rPr>
              <w:t>the</w:t>
            </w:r>
            <w:proofErr w:type="gramEnd"/>
            <w:r w:rsidRPr="00155773">
              <w:rPr>
                <w:color w:val="auto"/>
                <w:sz w:val="20"/>
                <w:szCs w:val="20"/>
              </w:rPr>
              <w:t xml:space="preserve"> consequences for Native Americans.</w:t>
            </w:r>
          </w:p>
          <w:p w:rsidR="00836A3A" w:rsidRPr="00155773" w:rsidRDefault="00836A3A" w:rsidP="00836A3A">
            <w:pPr>
              <w:pStyle w:val="Default"/>
              <w:numPr>
                <w:ilvl w:val="0"/>
                <w:numId w:val="15"/>
              </w:numPr>
              <w:rPr>
                <w:color w:val="auto"/>
                <w:sz w:val="20"/>
                <w:szCs w:val="20"/>
              </w:rPr>
            </w:pPr>
            <w:r w:rsidRPr="00155773">
              <w:rPr>
                <w:color w:val="auto"/>
                <w:sz w:val="20"/>
                <w:szCs w:val="20"/>
              </w:rPr>
              <w:t xml:space="preserve">Groups should use their combined research to build an online encyclopaedia of the Indian Wars for revision. </w:t>
            </w:r>
            <w:r w:rsidRPr="00155773">
              <w:rPr>
                <w:b/>
                <w:color w:val="auto"/>
                <w:sz w:val="20"/>
                <w:szCs w:val="20"/>
              </w:rPr>
              <w:t>(G)</w:t>
            </w:r>
            <w:r>
              <w:rPr>
                <w:b/>
                <w:color w:val="auto"/>
                <w:sz w:val="20"/>
                <w:szCs w:val="20"/>
              </w:rPr>
              <w:t xml:space="preserve"> </w:t>
            </w:r>
            <w:r w:rsidRPr="00155773">
              <w:rPr>
                <w:b/>
                <w:color w:val="auto"/>
                <w:sz w:val="20"/>
                <w:szCs w:val="20"/>
              </w:rPr>
              <w:t>(H)</w:t>
            </w:r>
          </w:p>
        </w:tc>
        <w:tc>
          <w:tcPr>
            <w:tcW w:w="3402" w:type="dxa"/>
          </w:tcPr>
          <w:p w:rsidR="00836A3A" w:rsidRPr="00436E5C" w:rsidRDefault="00836A3A" w:rsidP="00836A3A">
            <w:pPr>
              <w:rPr>
                <w:rFonts w:ascii="Arial" w:hAnsi="Arial" w:cs="Arial"/>
                <w:b/>
                <w:sz w:val="20"/>
                <w:szCs w:val="20"/>
              </w:rPr>
            </w:pPr>
            <w:r w:rsidRPr="00436E5C">
              <w:rPr>
                <w:rFonts w:ascii="Arial" w:hAnsi="Arial" w:cs="Arial"/>
                <w:b/>
                <w:sz w:val="20"/>
                <w:szCs w:val="20"/>
              </w:rPr>
              <w:lastRenderedPageBreak/>
              <w:t xml:space="preserve">Textbooks, e.g. </w:t>
            </w:r>
          </w:p>
          <w:p w:rsidR="00836A3A" w:rsidRPr="00155773" w:rsidRDefault="00836A3A" w:rsidP="00836A3A">
            <w:pPr>
              <w:pStyle w:val="ListParagraph"/>
              <w:numPr>
                <w:ilvl w:val="0"/>
                <w:numId w:val="15"/>
              </w:numPr>
              <w:rPr>
                <w:rFonts w:cs="Arial"/>
              </w:rPr>
            </w:pPr>
            <w:r w:rsidRPr="00155773">
              <w:rPr>
                <w:rFonts w:cs="Arial"/>
              </w:rPr>
              <w:t>Browning pp72</w:t>
            </w:r>
            <w:r>
              <w:rPr>
                <w:rFonts w:cs="Arial"/>
              </w:rPr>
              <w:t>–</w:t>
            </w:r>
            <w:r w:rsidRPr="00155773">
              <w:rPr>
                <w:rFonts w:cs="Arial"/>
              </w:rPr>
              <w:t>74</w:t>
            </w:r>
          </w:p>
          <w:p w:rsidR="00836A3A" w:rsidRPr="00155773" w:rsidRDefault="00836A3A" w:rsidP="00836A3A">
            <w:pPr>
              <w:pStyle w:val="ListParagraph"/>
              <w:numPr>
                <w:ilvl w:val="0"/>
                <w:numId w:val="15"/>
              </w:numPr>
              <w:rPr>
                <w:rFonts w:cs="Arial"/>
                <w:i/>
              </w:rPr>
            </w:pPr>
            <w:r w:rsidRPr="00155773">
              <w:rPr>
                <w:rFonts w:cs="Arial"/>
              </w:rPr>
              <w:t>Murphy pp46</w:t>
            </w:r>
            <w:r>
              <w:rPr>
                <w:rFonts w:cs="Arial"/>
              </w:rPr>
              <w:t>–</w:t>
            </w:r>
            <w:r w:rsidRPr="00155773">
              <w:rPr>
                <w:rFonts w:cs="Arial"/>
              </w:rPr>
              <w:t>50</w:t>
            </w:r>
            <w:r w:rsidRPr="00155773">
              <w:rPr>
                <w:rFonts w:cs="Arial"/>
                <w:i/>
              </w:rPr>
              <w:t xml:space="preserve"> </w:t>
            </w:r>
          </w:p>
          <w:p w:rsidR="00836A3A" w:rsidRPr="00155773" w:rsidRDefault="00836A3A" w:rsidP="00836A3A">
            <w:pPr>
              <w:rPr>
                <w:rFonts w:ascii="Arial" w:hAnsi="Arial" w:cs="Arial"/>
                <w:sz w:val="20"/>
                <w:szCs w:val="20"/>
              </w:rPr>
            </w:pPr>
          </w:p>
          <w:p w:rsidR="00836A3A" w:rsidRPr="00436E5C" w:rsidRDefault="00836A3A" w:rsidP="00836A3A">
            <w:pPr>
              <w:rPr>
                <w:rFonts w:ascii="Arial" w:hAnsi="Arial" w:cs="Arial"/>
                <w:b/>
                <w:sz w:val="20"/>
                <w:szCs w:val="20"/>
              </w:rPr>
            </w:pPr>
            <w:r w:rsidRPr="00436E5C">
              <w:rPr>
                <w:rFonts w:ascii="Arial" w:hAnsi="Arial" w:cs="Arial"/>
                <w:b/>
                <w:sz w:val="20"/>
                <w:szCs w:val="20"/>
              </w:rPr>
              <w:t>Online</w:t>
            </w:r>
          </w:p>
          <w:p w:rsidR="00836A3A" w:rsidRPr="00155773" w:rsidRDefault="0091796D" w:rsidP="00836A3A">
            <w:pPr>
              <w:pStyle w:val="ListParagraph"/>
              <w:numPr>
                <w:ilvl w:val="0"/>
                <w:numId w:val="15"/>
              </w:numPr>
              <w:rPr>
                <w:rFonts w:cs="Arial"/>
              </w:rPr>
            </w:pPr>
            <w:hyperlink r:id="rId54" w:history="1">
              <w:r w:rsidR="00836A3A" w:rsidRPr="00EE58B5">
                <w:rPr>
                  <w:rStyle w:val="Hyperlink"/>
                  <w:rFonts w:cs="Arial"/>
                </w:rPr>
                <w:t>http://education-portal.com/academy/lesson/the-indian-wars-struggle-between-native-americans-and-settlers.html</w:t>
              </w:r>
            </w:hyperlink>
            <w:r w:rsidR="00836A3A" w:rsidRPr="00EE58B5">
              <w:rPr>
                <w:rFonts w:cs="Arial"/>
              </w:rPr>
              <w:t xml:space="preserve"> </w:t>
            </w:r>
          </w:p>
        </w:tc>
      </w:tr>
      <w:tr w:rsidR="00836A3A" w:rsidRPr="00155773" w:rsidTr="00836A3A">
        <w:tc>
          <w:tcPr>
            <w:tcW w:w="1701" w:type="dxa"/>
            <w:vMerge/>
          </w:tcPr>
          <w:p w:rsidR="00836A3A" w:rsidRPr="00155773" w:rsidRDefault="00836A3A" w:rsidP="00836A3A">
            <w:pPr>
              <w:rPr>
                <w:rFonts w:ascii="Arial" w:hAnsi="Arial" w:cs="Arial"/>
                <w:sz w:val="20"/>
                <w:szCs w:val="20"/>
              </w:rPr>
            </w:pPr>
          </w:p>
        </w:tc>
        <w:tc>
          <w:tcPr>
            <w:tcW w:w="2127" w:type="dxa"/>
          </w:tcPr>
          <w:p w:rsidR="00836A3A" w:rsidRPr="00155773" w:rsidRDefault="00836A3A" w:rsidP="00836A3A">
            <w:pPr>
              <w:rPr>
                <w:rFonts w:ascii="Arial" w:hAnsi="Arial" w:cs="Arial"/>
                <w:sz w:val="20"/>
                <w:szCs w:val="20"/>
                <w:lang w:eastAsia="en-GB"/>
              </w:rPr>
            </w:pPr>
            <w:r w:rsidRPr="00155773">
              <w:rPr>
                <w:rFonts w:ascii="Arial" w:hAnsi="Arial" w:cs="Arial"/>
                <w:sz w:val="20"/>
                <w:szCs w:val="20"/>
                <w:lang w:eastAsia="en-GB"/>
              </w:rPr>
              <w:t xml:space="preserve">The Purchase of </w:t>
            </w:r>
            <w:smartTag w:uri="urn:schemas-microsoft-com:office:smarttags" w:element="State">
              <w:smartTag w:uri="urn:schemas-microsoft-com:office:smarttags" w:element="place">
                <w:r w:rsidRPr="00155773">
                  <w:rPr>
                    <w:rFonts w:ascii="Arial" w:hAnsi="Arial" w:cs="Arial"/>
                    <w:sz w:val="20"/>
                    <w:szCs w:val="20"/>
                    <w:lang w:eastAsia="en-GB"/>
                  </w:rPr>
                  <w:t>Alaska</w:t>
                </w:r>
              </w:smartTag>
            </w:smartTag>
            <w:r w:rsidRPr="00155773">
              <w:rPr>
                <w:rFonts w:ascii="Arial" w:hAnsi="Arial" w:cs="Arial"/>
                <w:sz w:val="20"/>
                <w:szCs w:val="20"/>
                <w:lang w:eastAsia="en-GB"/>
              </w:rPr>
              <w:t>, 1867</w:t>
            </w:r>
          </w:p>
        </w:tc>
        <w:tc>
          <w:tcPr>
            <w:tcW w:w="7371" w:type="dxa"/>
          </w:tcPr>
          <w:p w:rsidR="00836A3A" w:rsidRPr="00155773" w:rsidRDefault="00836A3A" w:rsidP="00836A3A">
            <w:pPr>
              <w:pStyle w:val="Default"/>
              <w:numPr>
                <w:ilvl w:val="0"/>
                <w:numId w:val="15"/>
              </w:numPr>
              <w:rPr>
                <w:sz w:val="20"/>
                <w:szCs w:val="20"/>
              </w:rPr>
            </w:pPr>
            <w:r w:rsidRPr="00155773">
              <w:rPr>
                <w:sz w:val="20"/>
                <w:szCs w:val="20"/>
              </w:rPr>
              <w:t xml:space="preserve">Teacher-led introduction to the Purchase of Alaska and its consequences for territorial expansion. Include clear reference to geographical situation of Alaska. </w:t>
            </w:r>
            <w:r w:rsidRPr="00155773">
              <w:rPr>
                <w:b/>
                <w:sz w:val="20"/>
                <w:szCs w:val="20"/>
              </w:rPr>
              <w:t>(W)</w:t>
            </w:r>
          </w:p>
          <w:p w:rsidR="00836A3A" w:rsidRPr="00155773" w:rsidRDefault="00836A3A" w:rsidP="00836A3A">
            <w:pPr>
              <w:pStyle w:val="Default"/>
              <w:numPr>
                <w:ilvl w:val="0"/>
                <w:numId w:val="15"/>
              </w:numPr>
              <w:rPr>
                <w:sz w:val="20"/>
                <w:szCs w:val="20"/>
              </w:rPr>
            </w:pPr>
            <w:r w:rsidRPr="00155773">
              <w:rPr>
                <w:sz w:val="20"/>
                <w:szCs w:val="20"/>
              </w:rPr>
              <w:t xml:space="preserve">Research activity. In pairs, learners research the Purchase of Alaska and why it was seen as Seward’s Folly and whether this is a fair view. </w:t>
            </w:r>
            <w:r w:rsidRPr="00155773">
              <w:rPr>
                <w:b/>
                <w:sz w:val="20"/>
                <w:szCs w:val="20"/>
              </w:rPr>
              <w:t xml:space="preserve">(P) </w:t>
            </w:r>
          </w:p>
          <w:p w:rsidR="00836A3A" w:rsidRPr="00155773" w:rsidRDefault="00836A3A" w:rsidP="00836A3A">
            <w:pPr>
              <w:pStyle w:val="Default"/>
              <w:numPr>
                <w:ilvl w:val="0"/>
                <w:numId w:val="15"/>
              </w:numPr>
              <w:rPr>
                <w:sz w:val="20"/>
                <w:szCs w:val="20"/>
              </w:rPr>
            </w:pPr>
            <w:r w:rsidRPr="00155773">
              <w:rPr>
                <w:sz w:val="20"/>
                <w:szCs w:val="20"/>
              </w:rPr>
              <w:t xml:space="preserve">Discussion. Should we still see the Alaska Purchase as Seward’s Folly? </w:t>
            </w:r>
            <w:r w:rsidRPr="00155773">
              <w:rPr>
                <w:b/>
                <w:sz w:val="20"/>
                <w:szCs w:val="20"/>
              </w:rPr>
              <w:t>(W)</w:t>
            </w:r>
          </w:p>
          <w:p w:rsidR="00836A3A" w:rsidRPr="00155773" w:rsidRDefault="00836A3A" w:rsidP="00836A3A">
            <w:pPr>
              <w:pStyle w:val="Default"/>
              <w:numPr>
                <w:ilvl w:val="0"/>
                <w:numId w:val="15"/>
              </w:numPr>
              <w:rPr>
                <w:sz w:val="20"/>
                <w:szCs w:val="20"/>
              </w:rPr>
            </w:pPr>
            <w:r w:rsidRPr="00155773">
              <w:rPr>
                <w:sz w:val="20"/>
                <w:szCs w:val="20"/>
              </w:rPr>
              <w:t xml:space="preserve">Written / homework task. Why was the USA able to expand its power in North America from the 1840s to the 1890s? </w:t>
            </w:r>
            <w:r w:rsidRPr="00155773">
              <w:rPr>
                <w:b/>
                <w:sz w:val="20"/>
                <w:szCs w:val="20"/>
              </w:rPr>
              <w:t>(I)</w:t>
            </w:r>
            <w:r>
              <w:rPr>
                <w:b/>
                <w:sz w:val="20"/>
                <w:szCs w:val="20"/>
              </w:rPr>
              <w:t xml:space="preserve"> </w:t>
            </w:r>
            <w:r w:rsidRPr="00155773">
              <w:rPr>
                <w:b/>
                <w:sz w:val="20"/>
                <w:szCs w:val="20"/>
              </w:rPr>
              <w:t>(H)</w:t>
            </w:r>
          </w:p>
        </w:tc>
        <w:tc>
          <w:tcPr>
            <w:tcW w:w="3402" w:type="dxa"/>
          </w:tcPr>
          <w:p w:rsidR="00836A3A" w:rsidRPr="00436E5C" w:rsidRDefault="00836A3A" w:rsidP="00836A3A">
            <w:pPr>
              <w:rPr>
                <w:rFonts w:ascii="Arial" w:hAnsi="Arial" w:cs="Arial"/>
                <w:b/>
                <w:sz w:val="20"/>
                <w:szCs w:val="20"/>
              </w:rPr>
            </w:pPr>
            <w:r w:rsidRPr="00436E5C">
              <w:rPr>
                <w:rFonts w:ascii="Arial" w:hAnsi="Arial" w:cs="Arial"/>
                <w:b/>
                <w:sz w:val="20"/>
                <w:szCs w:val="20"/>
              </w:rPr>
              <w:t>Online</w:t>
            </w:r>
          </w:p>
          <w:p w:rsidR="00836A3A" w:rsidRPr="00155773" w:rsidRDefault="0091796D" w:rsidP="00836A3A">
            <w:pPr>
              <w:pStyle w:val="ListParagraph"/>
              <w:numPr>
                <w:ilvl w:val="0"/>
                <w:numId w:val="15"/>
              </w:numPr>
              <w:rPr>
                <w:rFonts w:cs="Arial"/>
              </w:rPr>
            </w:pPr>
            <w:hyperlink r:id="rId55" w:history="1">
              <w:r w:rsidR="00836A3A" w:rsidRPr="00155773">
                <w:rPr>
                  <w:rStyle w:val="Hyperlink"/>
                  <w:rFonts w:cs="Arial"/>
                </w:rPr>
                <w:t>http://international.loc.gov/intldl/mtfhtml/mfak/mfaksale.html</w:t>
              </w:r>
            </w:hyperlink>
            <w:r w:rsidR="00836A3A" w:rsidRPr="00155773">
              <w:rPr>
                <w:rFonts w:cs="Arial"/>
              </w:rPr>
              <w:t xml:space="preserve"> </w:t>
            </w:r>
          </w:p>
        </w:tc>
      </w:tr>
      <w:tr w:rsidR="00836A3A" w:rsidRPr="00155773" w:rsidTr="00836A3A">
        <w:trPr>
          <w:trHeight w:val="4089"/>
        </w:trPr>
        <w:tc>
          <w:tcPr>
            <w:tcW w:w="1701" w:type="dxa"/>
            <w:vMerge w:val="restart"/>
          </w:tcPr>
          <w:p w:rsidR="00836A3A" w:rsidRPr="00836A3A" w:rsidRDefault="00836A3A" w:rsidP="00836A3A">
            <w:pPr>
              <w:rPr>
                <w:rFonts w:ascii="Arial" w:hAnsi="Arial" w:cs="Arial"/>
                <w:b/>
                <w:sz w:val="20"/>
                <w:szCs w:val="20"/>
              </w:rPr>
            </w:pPr>
            <w:bookmarkStart w:id="11" w:name="_Toc441135930"/>
            <w:r w:rsidRPr="00836A3A">
              <w:rPr>
                <w:rFonts w:ascii="Arial" w:hAnsi="Arial" w:cs="Arial"/>
                <w:sz w:val="20"/>
                <w:szCs w:val="20"/>
                <w:lang w:eastAsia="en-GB"/>
              </w:rPr>
              <w:t>Why, and with what consequences, did US relations with the states of Central America and the Caribbean change between the 1840s and the 1930s?</w:t>
            </w:r>
            <w:bookmarkEnd w:id="11"/>
          </w:p>
        </w:tc>
        <w:tc>
          <w:tcPr>
            <w:tcW w:w="2127" w:type="dxa"/>
          </w:tcPr>
          <w:p w:rsidR="00836A3A" w:rsidRPr="00155773" w:rsidRDefault="00836A3A" w:rsidP="00836A3A">
            <w:pPr>
              <w:rPr>
                <w:rFonts w:ascii="Arial" w:hAnsi="Arial" w:cs="Arial"/>
                <w:sz w:val="20"/>
                <w:szCs w:val="20"/>
              </w:rPr>
            </w:pPr>
            <w:r w:rsidRPr="00155773">
              <w:rPr>
                <w:rFonts w:ascii="Arial" w:hAnsi="Arial" w:cs="Arial"/>
                <w:sz w:val="20"/>
                <w:szCs w:val="20"/>
              </w:rPr>
              <w:t>Policies towards Mexico, 1846</w:t>
            </w:r>
            <w:r>
              <w:rPr>
                <w:rFonts w:ascii="Arial" w:hAnsi="Arial" w:cs="Arial"/>
                <w:sz w:val="20"/>
                <w:szCs w:val="20"/>
              </w:rPr>
              <w:t>–</w:t>
            </w:r>
            <w:r w:rsidRPr="00155773">
              <w:rPr>
                <w:rFonts w:ascii="Arial" w:hAnsi="Arial" w:cs="Arial"/>
                <w:sz w:val="20"/>
                <w:szCs w:val="20"/>
              </w:rPr>
              <w:t>1920</w:t>
            </w:r>
          </w:p>
        </w:tc>
        <w:tc>
          <w:tcPr>
            <w:tcW w:w="7371" w:type="dxa"/>
          </w:tcPr>
          <w:p w:rsidR="00836A3A" w:rsidRPr="00155773" w:rsidRDefault="00836A3A" w:rsidP="00836A3A">
            <w:pPr>
              <w:pStyle w:val="Default"/>
              <w:numPr>
                <w:ilvl w:val="0"/>
                <w:numId w:val="15"/>
              </w:numPr>
              <w:rPr>
                <w:color w:val="auto"/>
                <w:sz w:val="20"/>
                <w:szCs w:val="20"/>
              </w:rPr>
            </w:pPr>
            <w:r w:rsidRPr="00155773">
              <w:rPr>
                <w:sz w:val="20"/>
                <w:szCs w:val="20"/>
              </w:rPr>
              <w:t xml:space="preserve">Teacher-led introduction on foreign policy initiatives and theories in the period. </w:t>
            </w:r>
            <w:r w:rsidRPr="00155773">
              <w:rPr>
                <w:color w:val="auto"/>
                <w:sz w:val="20"/>
                <w:szCs w:val="20"/>
              </w:rPr>
              <w:t xml:space="preserve">Learners should understand that they will be looking at examples and the changing nature of each policy in Central America and the Caribbean. Include: </w:t>
            </w:r>
            <w:r w:rsidRPr="00155773">
              <w:rPr>
                <w:b/>
                <w:color w:val="auto"/>
                <w:sz w:val="20"/>
                <w:szCs w:val="20"/>
              </w:rPr>
              <w:t>(W)</w:t>
            </w:r>
          </w:p>
          <w:p w:rsidR="00836A3A" w:rsidRPr="00155773" w:rsidRDefault="00836A3A" w:rsidP="00836A3A">
            <w:pPr>
              <w:pStyle w:val="Default"/>
              <w:numPr>
                <w:ilvl w:val="1"/>
                <w:numId w:val="15"/>
              </w:numPr>
              <w:rPr>
                <w:color w:val="auto"/>
                <w:sz w:val="20"/>
                <w:szCs w:val="20"/>
              </w:rPr>
            </w:pPr>
            <w:r w:rsidRPr="00155773">
              <w:rPr>
                <w:color w:val="auto"/>
                <w:sz w:val="20"/>
                <w:szCs w:val="20"/>
              </w:rPr>
              <w:t>Monroe Doctrine</w:t>
            </w:r>
          </w:p>
          <w:p w:rsidR="00836A3A" w:rsidRPr="00155773" w:rsidRDefault="00836A3A" w:rsidP="00836A3A">
            <w:pPr>
              <w:pStyle w:val="Default"/>
              <w:numPr>
                <w:ilvl w:val="1"/>
                <w:numId w:val="15"/>
              </w:numPr>
              <w:rPr>
                <w:color w:val="auto"/>
                <w:sz w:val="20"/>
                <w:szCs w:val="20"/>
              </w:rPr>
            </w:pPr>
            <w:r w:rsidRPr="00155773">
              <w:rPr>
                <w:color w:val="auto"/>
                <w:sz w:val="20"/>
                <w:szCs w:val="20"/>
              </w:rPr>
              <w:t xml:space="preserve">Roosevelt </w:t>
            </w:r>
            <w:proofErr w:type="spellStart"/>
            <w:r w:rsidRPr="00155773">
              <w:rPr>
                <w:color w:val="auto"/>
                <w:sz w:val="20"/>
                <w:szCs w:val="20"/>
              </w:rPr>
              <w:t>Collary</w:t>
            </w:r>
            <w:proofErr w:type="spellEnd"/>
          </w:p>
          <w:p w:rsidR="00836A3A" w:rsidRPr="00155773" w:rsidRDefault="00836A3A" w:rsidP="00836A3A">
            <w:pPr>
              <w:pStyle w:val="Default"/>
              <w:numPr>
                <w:ilvl w:val="1"/>
                <w:numId w:val="15"/>
              </w:numPr>
              <w:rPr>
                <w:color w:val="auto"/>
                <w:sz w:val="20"/>
                <w:szCs w:val="20"/>
              </w:rPr>
            </w:pPr>
            <w:r w:rsidRPr="00155773">
              <w:rPr>
                <w:color w:val="auto"/>
                <w:sz w:val="20"/>
                <w:szCs w:val="20"/>
              </w:rPr>
              <w:t>Moral Diplomacy</w:t>
            </w:r>
          </w:p>
          <w:p w:rsidR="00836A3A" w:rsidRPr="00155773" w:rsidRDefault="00836A3A" w:rsidP="00836A3A">
            <w:pPr>
              <w:pStyle w:val="Default"/>
              <w:numPr>
                <w:ilvl w:val="1"/>
                <w:numId w:val="15"/>
              </w:numPr>
              <w:rPr>
                <w:color w:val="auto"/>
                <w:sz w:val="20"/>
                <w:szCs w:val="20"/>
              </w:rPr>
            </w:pPr>
            <w:r w:rsidRPr="00155773">
              <w:rPr>
                <w:color w:val="auto"/>
                <w:sz w:val="20"/>
                <w:szCs w:val="20"/>
              </w:rPr>
              <w:t xml:space="preserve">Good </w:t>
            </w:r>
            <w:proofErr w:type="spellStart"/>
            <w:r w:rsidRPr="00155773">
              <w:rPr>
                <w:color w:val="auto"/>
                <w:sz w:val="20"/>
                <w:szCs w:val="20"/>
              </w:rPr>
              <w:t>Neighbor</w:t>
            </w:r>
            <w:proofErr w:type="spellEnd"/>
            <w:r w:rsidRPr="00155773">
              <w:rPr>
                <w:color w:val="auto"/>
                <w:sz w:val="20"/>
                <w:szCs w:val="20"/>
              </w:rPr>
              <w:t xml:space="preserve"> Policy. </w:t>
            </w:r>
          </w:p>
          <w:p w:rsidR="00836A3A" w:rsidRPr="00155773" w:rsidRDefault="00836A3A" w:rsidP="00836A3A">
            <w:pPr>
              <w:pStyle w:val="Default"/>
              <w:numPr>
                <w:ilvl w:val="0"/>
                <w:numId w:val="15"/>
              </w:numPr>
              <w:rPr>
                <w:color w:val="auto"/>
                <w:sz w:val="20"/>
                <w:szCs w:val="20"/>
              </w:rPr>
            </w:pPr>
            <w:r w:rsidRPr="00155773">
              <w:rPr>
                <w:color w:val="auto"/>
                <w:sz w:val="20"/>
                <w:szCs w:val="20"/>
              </w:rPr>
              <w:t>Research task. In pairs, learners build a fact file of US involvement in Mexican affairs. For each event there should be an explanation of who was involved, the main events, why the US felt the need to act and the consequences. This could be done as a booklet or website. Learners could start by looking at:</w:t>
            </w:r>
          </w:p>
          <w:p w:rsidR="00836A3A" w:rsidRPr="00155773" w:rsidRDefault="00836A3A" w:rsidP="00836A3A">
            <w:pPr>
              <w:pStyle w:val="Default"/>
              <w:numPr>
                <w:ilvl w:val="1"/>
                <w:numId w:val="15"/>
              </w:numPr>
              <w:rPr>
                <w:color w:val="auto"/>
                <w:sz w:val="20"/>
                <w:szCs w:val="20"/>
              </w:rPr>
            </w:pPr>
            <w:r w:rsidRPr="00155773">
              <w:rPr>
                <w:color w:val="auto"/>
                <w:sz w:val="20"/>
                <w:szCs w:val="20"/>
              </w:rPr>
              <w:t>The Mexican Civil War, 1857</w:t>
            </w:r>
          </w:p>
          <w:p w:rsidR="00836A3A" w:rsidRPr="00155773" w:rsidRDefault="00836A3A" w:rsidP="00836A3A">
            <w:pPr>
              <w:pStyle w:val="Default"/>
              <w:numPr>
                <w:ilvl w:val="1"/>
                <w:numId w:val="15"/>
              </w:numPr>
              <w:rPr>
                <w:color w:val="auto"/>
                <w:sz w:val="20"/>
                <w:szCs w:val="20"/>
              </w:rPr>
            </w:pPr>
            <w:r w:rsidRPr="00155773">
              <w:rPr>
                <w:color w:val="auto"/>
                <w:sz w:val="20"/>
                <w:szCs w:val="20"/>
              </w:rPr>
              <w:t>Maximilian of Austria, 1863</w:t>
            </w:r>
          </w:p>
          <w:p w:rsidR="00836A3A" w:rsidRPr="00155773" w:rsidRDefault="00836A3A" w:rsidP="00836A3A">
            <w:pPr>
              <w:pStyle w:val="Default"/>
              <w:numPr>
                <w:ilvl w:val="1"/>
                <w:numId w:val="15"/>
              </w:numPr>
              <w:rPr>
                <w:color w:val="auto"/>
                <w:sz w:val="20"/>
                <w:szCs w:val="20"/>
              </w:rPr>
            </w:pPr>
            <w:r w:rsidRPr="00155773">
              <w:rPr>
                <w:color w:val="auto"/>
                <w:sz w:val="20"/>
                <w:szCs w:val="20"/>
              </w:rPr>
              <w:t>Presidency of Diaz, 1876</w:t>
            </w:r>
            <w:r>
              <w:rPr>
                <w:color w:val="auto"/>
                <w:sz w:val="20"/>
                <w:szCs w:val="20"/>
              </w:rPr>
              <w:t>–</w:t>
            </w:r>
            <w:r w:rsidRPr="00155773">
              <w:rPr>
                <w:color w:val="auto"/>
                <w:sz w:val="20"/>
                <w:szCs w:val="20"/>
              </w:rPr>
              <w:t>1911</w:t>
            </w:r>
          </w:p>
          <w:p w:rsidR="00836A3A" w:rsidRPr="00155773" w:rsidRDefault="00836A3A" w:rsidP="00836A3A">
            <w:pPr>
              <w:pStyle w:val="Default"/>
              <w:numPr>
                <w:ilvl w:val="1"/>
                <w:numId w:val="15"/>
              </w:numPr>
              <w:rPr>
                <w:color w:val="auto"/>
                <w:sz w:val="20"/>
                <w:szCs w:val="20"/>
              </w:rPr>
            </w:pPr>
            <w:r w:rsidRPr="00155773">
              <w:rPr>
                <w:color w:val="auto"/>
                <w:sz w:val="20"/>
                <w:szCs w:val="20"/>
              </w:rPr>
              <w:t>The Mexican Revolution, 1910</w:t>
            </w:r>
          </w:p>
          <w:p w:rsidR="00836A3A" w:rsidRPr="00155773" w:rsidRDefault="00836A3A" w:rsidP="00836A3A">
            <w:pPr>
              <w:pStyle w:val="Default"/>
              <w:numPr>
                <w:ilvl w:val="1"/>
                <w:numId w:val="15"/>
              </w:numPr>
              <w:rPr>
                <w:color w:val="auto"/>
                <w:sz w:val="20"/>
                <w:szCs w:val="20"/>
              </w:rPr>
            </w:pPr>
            <w:r w:rsidRPr="00155773">
              <w:rPr>
                <w:color w:val="auto"/>
                <w:sz w:val="20"/>
                <w:szCs w:val="20"/>
              </w:rPr>
              <w:t xml:space="preserve">The Search for </w:t>
            </w:r>
            <w:proofErr w:type="spellStart"/>
            <w:r w:rsidRPr="00155773">
              <w:rPr>
                <w:color w:val="auto"/>
                <w:sz w:val="20"/>
                <w:szCs w:val="20"/>
              </w:rPr>
              <w:t>Pancho</w:t>
            </w:r>
            <w:proofErr w:type="spellEnd"/>
            <w:r w:rsidRPr="00155773">
              <w:rPr>
                <w:color w:val="auto"/>
                <w:sz w:val="20"/>
                <w:szCs w:val="20"/>
              </w:rPr>
              <w:t xml:space="preserve"> Villa, 1916. </w:t>
            </w:r>
            <w:r w:rsidRPr="00155773">
              <w:rPr>
                <w:b/>
                <w:color w:val="auto"/>
                <w:sz w:val="20"/>
                <w:szCs w:val="20"/>
              </w:rPr>
              <w:t>(P)</w:t>
            </w:r>
          </w:p>
          <w:p w:rsidR="00836A3A" w:rsidRPr="00155773" w:rsidRDefault="00836A3A" w:rsidP="00836A3A">
            <w:pPr>
              <w:pStyle w:val="Default"/>
              <w:numPr>
                <w:ilvl w:val="0"/>
                <w:numId w:val="15"/>
              </w:numPr>
              <w:rPr>
                <w:sz w:val="20"/>
                <w:szCs w:val="20"/>
              </w:rPr>
            </w:pPr>
            <w:r w:rsidRPr="00155773">
              <w:rPr>
                <w:sz w:val="20"/>
                <w:szCs w:val="20"/>
              </w:rPr>
              <w:t xml:space="preserve">Written / homework task. Explain why the US continued to be involved in Mexico after 1848. </w:t>
            </w:r>
            <w:r w:rsidRPr="00155773">
              <w:rPr>
                <w:b/>
                <w:sz w:val="20"/>
                <w:szCs w:val="20"/>
              </w:rPr>
              <w:t>(I)</w:t>
            </w:r>
            <w:r>
              <w:rPr>
                <w:b/>
                <w:sz w:val="20"/>
                <w:szCs w:val="20"/>
              </w:rPr>
              <w:t xml:space="preserve"> </w:t>
            </w:r>
            <w:r w:rsidRPr="00155773">
              <w:rPr>
                <w:b/>
                <w:sz w:val="20"/>
                <w:szCs w:val="20"/>
              </w:rPr>
              <w:t>(H)</w:t>
            </w:r>
            <w:r w:rsidRPr="00155773">
              <w:rPr>
                <w:sz w:val="20"/>
                <w:szCs w:val="20"/>
              </w:rPr>
              <w:t xml:space="preserve"> </w:t>
            </w:r>
          </w:p>
        </w:tc>
        <w:tc>
          <w:tcPr>
            <w:tcW w:w="3402" w:type="dxa"/>
          </w:tcPr>
          <w:p w:rsidR="00836A3A" w:rsidRPr="00436E5C" w:rsidRDefault="00836A3A" w:rsidP="00836A3A">
            <w:pPr>
              <w:rPr>
                <w:rFonts w:ascii="Arial" w:hAnsi="Arial" w:cs="Arial"/>
                <w:b/>
                <w:sz w:val="20"/>
                <w:szCs w:val="20"/>
              </w:rPr>
            </w:pPr>
            <w:r w:rsidRPr="00436E5C">
              <w:rPr>
                <w:rFonts w:ascii="Arial" w:hAnsi="Arial" w:cs="Arial"/>
                <w:b/>
                <w:sz w:val="20"/>
                <w:szCs w:val="20"/>
              </w:rPr>
              <w:t xml:space="preserve">Textbooks, e.g. </w:t>
            </w:r>
          </w:p>
          <w:p w:rsidR="00836A3A" w:rsidRPr="00155773" w:rsidRDefault="00836A3A" w:rsidP="00836A3A">
            <w:pPr>
              <w:pStyle w:val="ListParagraph"/>
              <w:numPr>
                <w:ilvl w:val="0"/>
                <w:numId w:val="15"/>
              </w:numPr>
              <w:rPr>
                <w:rFonts w:cs="Arial"/>
              </w:rPr>
            </w:pPr>
            <w:r w:rsidRPr="00155773">
              <w:rPr>
                <w:rFonts w:cs="Arial"/>
              </w:rPr>
              <w:t>Browning Chapter 3</w:t>
            </w:r>
          </w:p>
        </w:tc>
      </w:tr>
      <w:tr w:rsidR="00836A3A" w:rsidRPr="00155773" w:rsidTr="00836A3A">
        <w:trPr>
          <w:trHeight w:val="2543"/>
        </w:trPr>
        <w:tc>
          <w:tcPr>
            <w:tcW w:w="1701" w:type="dxa"/>
            <w:vMerge/>
          </w:tcPr>
          <w:p w:rsidR="00836A3A" w:rsidRPr="00155773" w:rsidRDefault="00836A3A" w:rsidP="00836A3A">
            <w:pPr>
              <w:rPr>
                <w:rFonts w:ascii="Arial" w:hAnsi="Arial" w:cs="Arial"/>
                <w:sz w:val="20"/>
                <w:szCs w:val="20"/>
              </w:rPr>
            </w:pPr>
          </w:p>
        </w:tc>
        <w:tc>
          <w:tcPr>
            <w:tcW w:w="2127" w:type="dxa"/>
          </w:tcPr>
          <w:p w:rsidR="00836A3A" w:rsidRPr="00155773" w:rsidRDefault="00836A3A" w:rsidP="00836A3A">
            <w:pPr>
              <w:rPr>
                <w:rFonts w:ascii="Arial" w:hAnsi="Arial" w:cs="Arial"/>
                <w:sz w:val="20"/>
                <w:szCs w:val="20"/>
              </w:rPr>
            </w:pPr>
            <w:r w:rsidRPr="00155773">
              <w:rPr>
                <w:rFonts w:ascii="Arial" w:hAnsi="Arial" w:cs="Arial"/>
                <w:sz w:val="20"/>
                <w:szCs w:val="20"/>
              </w:rPr>
              <w:t>Policies towards Cuba, 1897-1940</w:t>
            </w:r>
          </w:p>
        </w:tc>
        <w:tc>
          <w:tcPr>
            <w:tcW w:w="7371" w:type="dxa"/>
          </w:tcPr>
          <w:p w:rsidR="00836A3A" w:rsidRPr="00462895" w:rsidRDefault="00836A3A" w:rsidP="00836A3A">
            <w:pPr>
              <w:pStyle w:val="Default"/>
              <w:numPr>
                <w:ilvl w:val="0"/>
                <w:numId w:val="15"/>
              </w:numPr>
              <w:rPr>
                <w:color w:val="auto"/>
                <w:sz w:val="20"/>
                <w:szCs w:val="20"/>
              </w:rPr>
            </w:pPr>
            <w:r w:rsidRPr="00462895">
              <w:rPr>
                <w:color w:val="auto"/>
                <w:sz w:val="20"/>
                <w:szCs w:val="20"/>
              </w:rPr>
              <w:t>Teacher-led introduction on the importance of Cuba to the USA and Spain during the 19</w:t>
            </w:r>
            <w:r w:rsidRPr="00462895">
              <w:rPr>
                <w:color w:val="auto"/>
                <w:sz w:val="20"/>
                <w:szCs w:val="20"/>
                <w:vertAlign w:val="superscript"/>
              </w:rPr>
              <w:t>th</w:t>
            </w:r>
            <w:r w:rsidRPr="00462895">
              <w:rPr>
                <w:color w:val="auto"/>
                <w:sz w:val="20"/>
                <w:szCs w:val="20"/>
              </w:rPr>
              <w:t xml:space="preserve"> century. The YouTube video offers a good overview of the causes of the Spanish</w:t>
            </w:r>
            <w:r>
              <w:rPr>
                <w:color w:val="auto"/>
                <w:sz w:val="20"/>
                <w:szCs w:val="20"/>
              </w:rPr>
              <w:t>–</w:t>
            </w:r>
            <w:r w:rsidRPr="00462895">
              <w:rPr>
                <w:color w:val="auto"/>
                <w:sz w:val="20"/>
                <w:szCs w:val="20"/>
              </w:rPr>
              <w:t xml:space="preserve">American war. </w:t>
            </w:r>
            <w:r w:rsidRPr="00462895">
              <w:rPr>
                <w:b/>
                <w:color w:val="auto"/>
                <w:sz w:val="20"/>
                <w:szCs w:val="20"/>
              </w:rPr>
              <w:t>(W)</w:t>
            </w:r>
            <w:r w:rsidRPr="00462895">
              <w:rPr>
                <w:color w:val="auto"/>
                <w:sz w:val="20"/>
                <w:szCs w:val="20"/>
              </w:rPr>
              <w:t xml:space="preserve"> </w:t>
            </w:r>
          </w:p>
          <w:p w:rsidR="00836A3A" w:rsidRPr="00462895" w:rsidRDefault="00836A3A" w:rsidP="00836A3A">
            <w:pPr>
              <w:pStyle w:val="Default"/>
              <w:numPr>
                <w:ilvl w:val="0"/>
                <w:numId w:val="15"/>
              </w:numPr>
              <w:rPr>
                <w:color w:val="auto"/>
                <w:sz w:val="20"/>
                <w:szCs w:val="20"/>
              </w:rPr>
            </w:pPr>
            <w:r w:rsidRPr="00462895">
              <w:rPr>
                <w:color w:val="auto"/>
                <w:sz w:val="20"/>
                <w:szCs w:val="20"/>
              </w:rPr>
              <w:t xml:space="preserve">Research task. Learners research the causes, events and impact of the Spanish American war and summarise in a mind map. Learners should ensure they have an understanding of the Teller and Platt Amendments. </w:t>
            </w:r>
            <w:r w:rsidRPr="00462895">
              <w:rPr>
                <w:b/>
                <w:color w:val="auto"/>
                <w:sz w:val="20"/>
                <w:szCs w:val="20"/>
              </w:rPr>
              <w:t>(P) (I)</w:t>
            </w:r>
            <w:r>
              <w:rPr>
                <w:b/>
                <w:color w:val="auto"/>
                <w:sz w:val="20"/>
                <w:szCs w:val="20"/>
              </w:rPr>
              <w:t xml:space="preserve"> </w:t>
            </w:r>
            <w:r w:rsidRPr="00462895">
              <w:rPr>
                <w:b/>
                <w:color w:val="auto"/>
                <w:sz w:val="20"/>
                <w:szCs w:val="20"/>
              </w:rPr>
              <w:t>(H)</w:t>
            </w:r>
            <w:r>
              <w:rPr>
                <w:color w:val="auto"/>
                <w:sz w:val="20"/>
                <w:szCs w:val="20"/>
              </w:rPr>
              <w:t xml:space="preserve"> </w:t>
            </w:r>
          </w:p>
          <w:p w:rsidR="00836A3A" w:rsidRPr="00053BB6" w:rsidRDefault="00836A3A" w:rsidP="00836A3A">
            <w:pPr>
              <w:pStyle w:val="Default"/>
              <w:numPr>
                <w:ilvl w:val="0"/>
                <w:numId w:val="15"/>
              </w:numPr>
              <w:rPr>
                <w:color w:val="auto"/>
                <w:sz w:val="20"/>
                <w:szCs w:val="20"/>
              </w:rPr>
            </w:pPr>
            <w:r w:rsidRPr="00053BB6">
              <w:rPr>
                <w:color w:val="auto"/>
                <w:sz w:val="20"/>
                <w:szCs w:val="20"/>
              </w:rPr>
              <w:t xml:space="preserve">Learners read the article on militaryhistoryonline.com and write a summary of the role and significance of the Rough Riders led by Theodore Roosevelt in the conflict. </w:t>
            </w:r>
            <w:r w:rsidRPr="00053BB6">
              <w:rPr>
                <w:b/>
                <w:color w:val="auto"/>
                <w:sz w:val="20"/>
                <w:szCs w:val="20"/>
              </w:rPr>
              <w:t>(P) (I)</w:t>
            </w:r>
            <w:r>
              <w:rPr>
                <w:b/>
                <w:color w:val="auto"/>
                <w:sz w:val="20"/>
                <w:szCs w:val="20"/>
              </w:rPr>
              <w:t xml:space="preserve"> </w:t>
            </w:r>
          </w:p>
          <w:p w:rsidR="00836A3A" w:rsidRPr="00053BB6" w:rsidRDefault="00836A3A" w:rsidP="00836A3A">
            <w:pPr>
              <w:pStyle w:val="Default"/>
              <w:numPr>
                <w:ilvl w:val="0"/>
                <w:numId w:val="15"/>
              </w:numPr>
              <w:rPr>
                <w:color w:val="auto"/>
                <w:sz w:val="20"/>
                <w:szCs w:val="20"/>
              </w:rPr>
            </w:pPr>
            <w:r w:rsidRPr="00053BB6">
              <w:rPr>
                <w:color w:val="auto"/>
                <w:sz w:val="20"/>
                <w:szCs w:val="20"/>
              </w:rPr>
              <w:t xml:space="preserve">Research task. In groups, learners produce a presentation on the continuing influence of the United States in Cuba. Groups should begin by researching: </w:t>
            </w:r>
            <w:r w:rsidRPr="00053BB6">
              <w:rPr>
                <w:b/>
                <w:color w:val="auto"/>
                <w:sz w:val="20"/>
                <w:szCs w:val="20"/>
              </w:rPr>
              <w:t>(G)</w:t>
            </w:r>
          </w:p>
          <w:p w:rsidR="00836A3A" w:rsidRPr="00053BB6" w:rsidRDefault="00836A3A" w:rsidP="00836A3A">
            <w:pPr>
              <w:pStyle w:val="Default"/>
              <w:numPr>
                <w:ilvl w:val="1"/>
                <w:numId w:val="15"/>
              </w:numPr>
              <w:rPr>
                <w:color w:val="auto"/>
                <w:sz w:val="20"/>
                <w:szCs w:val="20"/>
              </w:rPr>
            </w:pPr>
            <w:r w:rsidRPr="00053BB6">
              <w:rPr>
                <w:color w:val="auto"/>
                <w:sz w:val="20"/>
                <w:szCs w:val="20"/>
              </w:rPr>
              <w:t>the Cuban Pacification/Occupation 1906</w:t>
            </w:r>
            <w:r>
              <w:rPr>
                <w:color w:val="auto"/>
                <w:sz w:val="20"/>
                <w:szCs w:val="20"/>
              </w:rPr>
              <w:t>–</w:t>
            </w:r>
            <w:r w:rsidRPr="00053BB6">
              <w:rPr>
                <w:color w:val="auto"/>
                <w:sz w:val="20"/>
                <w:szCs w:val="20"/>
              </w:rPr>
              <w:t>9</w:t>
            </w:r>
          </w:p>
          <w:p w:rsidR="00836A3A" w:rsidRPr="00053BB6" w:rsidRDefault="00836A3A" w:rsidP="00836A3A">
            <w:pPr>
              <w:pStyle w:val="Default"/>
              <w:numPr>
                <w:ilvl w:val="1"/>
                <w:numId w:val="15"/>
              </w:numPr>
              <w:rPr>
                <w:color w:val="auto"/>
                <w:sz w:val="20"/>
                <w:szCs w:val="20"/>
              </w:rPr>
            </w:pPr>
            <w:r w:rsidRPr="00053BB6">
              <w:rPr>
                <w:color w:val="auto"/>
                <w:sz w:val="20"/>
                <w:szCs w:val="20"/>
              </w:rPr>
              <w:t>Cuban War of 1912</w:t>
            </w:r>
          </w:p>
          <w:p w:rsidR="00836A3A" w:rsidRPr="00053BB6" w:rsidRDefault="00836A3A" w:rsidP="00836A3A">
            <w:pPr>
              <w:pStyle w:val="Default"/>
              <w:numPr>
                <w:ilvl w:val="1"/>
                <w:numId w:val="15"/>
              </w:numPr>
              <w:rPr>
                <w:color w:val="auto"/>
                <w:sz w:val="20"/>
                <w:szCs w:val="20"/>
              </w:rPr>
            </w:pPr>
            <w:r w:rsidRPr="00053BB6">
              <w:rPr>
                <w:color w:val="auto"/>
                <w:sz w:val="20"/>
                <w:szCs w:val="20"/>
              </w:rPr>
              <w:t>influence of the United States on sugar markets in the 1920s</w:t>
            </w:r>
          </w:p>
          <w:p w:rsidR="00836A3A" w:rsidRPr="00053BB6" w:rsidRDefault="00836A3A" w:rsidP="00836A3A">
            <w:pPr>
              <w:pStyle w:val="Default"/>
              <w:numPr>
                <w:ilvl w:val="1"/>
                <w:numId w:val="15"/>
              </w:numPr>
              <w:rPr>
                <w:color w:val="auto"/>
                <w:sz w:val="20"/>
                <w:szCs w:val="20"/>
              </w:rPr>
            </w:pPr>
            <w:r w:rsidRPr="00053BB6">
              <w:rPr>
                <w:color w:val="auto"/>
                <w:sz w:val="20"/>
                <w:szCs w:val="20"/>
              </w:rPr>
              <w:t xml:space="preserve">FDR sending warships to Cuba in 1933. </w:t>
            </w:r>
          </w:p>
          <w:p w:rsidR="00836A3A" w:rsidRPr="00053BB6" w:rsidRDefault="00836A3A" w:rsidP="00836A3A">
            <w:pPr>
              <w:pStyle w:val="Default"/>
              <w:numPr>
                <w:ilvl w:val="0"/>
                <w:numId w:val="15"/>
              </w:numPr>
              <w:rPr>
                <w:color w:val="auto"/>
                <w:sz w:val="20"/>
                <w:szCs w:val="20"/>
              </w:rPr>
            </w:pPr>
            <w:r w:rsidRPr="00053BB6">
              <w:rPr>
                <w:color w:val="auto"/>
                <w:sz w:val="20"/>
                <w:szCs w:val="20"/>
              </w:rPr>
              <w:t>Discussion. Why was Cuba so important to the US from 1897</w:t>
            </w:r>
            <w:r>
              <w:rPr>
                <w:color w:val="auto"/>
                <w:sz w:val="20"/>
                <w:szCs w:val="20"/>
              </w:rPr>
              <w:t>–</w:t>
            </w:r>
            <w:r w:rsidRPr="00053BB6">
              <w:rPr>
                <w:color w:val="auto"/>
                <w:sz w:val="20"/>
                <w:szCs w:val="20"/>
              </w:rPr>
              <w:t xml:space="preserve">1940? </w:t>
            </w:r>
            <w:r w:rsidRPr="00053BB6">
              <w:rPr>
                <w:b/>
                <w:color w:val="auto"/>
                <w:sz w:val="20"/>
                <w:szCs w:val="20"/>
              </w:rPr>
              <w:t>(W)</w:t>
            </w:r>
            <w:r w:rsidRPr="00053BB6">
              <w:rPr>
                <w:color w:val="auto"/>
                <w:sz w:val="20"/>
                <w:szCs w:val="20"/>
              </w:rPr>
              <w:t xml:space="preserve"> </w:t>
            </w:r>
          </w:p>
        </w:tc>
        <w:tc>
          <w:tcPr>
            <w:tcW w:w="3402" w:type="dxa"/>
          </w:tcPr>
          <w:p w:rsidR="00836A3A" w:rsidRPr="00436E5C" w:rsidRDefault="00836A3A" w:rsidP="00836A3A">
            <w:pPr>
              <w:rPr>
                <w:rFonts w:ascii="Arial" w:hAnsi="Arial" w:cs="Arial"/>
                <w:b/>
                <w:sz w:val="20"/>
                <w:szCs w:val="20"/>
              </w:rPr>
            </w:pPr>
            <w:r w:rsidRPr="00436E5C">
              <w:rPr>
                <w:rFonts w:ascii="Arial" w:hAnsi="Arial" w:cs="Arial"/>
                <w:b/>
                <w:sz w:val="20"/>
                <w:szCs w:val="20"/>
              </w:rPr>
              <w:t xml:space="preserve">Textbooks, e.g. </w:t>
            </w:r>
          </w:p>
          <w:p w:rsidR="00836A3A" w:rsidRPr="00155773" w:rsidRDefault="00836A3A" w:rsidP="00836A3A">
            <w:pPr>
              <w:pStyle w:val="ListParagraph"/>
              <w:numPr>
                <w:ilvl w:val="0"/>
                <w:numId w:val="15"/>
              </w:numPr>
              <w:rPr>
                <w:rFonts w:cs="Arial"/>
              </w:rPr>
            </w:pPr>
            <w:r w:rsidRPr="00155773">
              <w:rPr>
                <w:rFonts w:cs="Arial"/>
              </w:rPr>
              <w:t>Browning pp76</w:t>
            </w:r>
            <w:r>
              <w:rPr>
                <w:rFonts w:cs="Arial"/>
              </w:rPr>
              <w:t>–</w:t>
            </w:r>
            <w:r w:rsidRPr="00155773">
              <w:rPr>
                <w:rFonts w:cs="Arial"/>
              </w:rPr>
              <w:t>80</w:t>
            </w:r>
          </w:p>
          <w:p w:rsidR="00836A3A" w:rsidRPr="00155773" w:rsidRDefault="00836A3A" w:rsidP="00836A3A">
            <w:pPr>
              <w:pStyle w:val="ListParagraph"/>
              <w:numPr>
                <w:ilvl w:val="0"/>
                <w:numId w:val="15"/>
              </w:numPr>
              <w:rPr>
                <w:rFonts w:cs="Arial"/>
                <w:i/>
              </w:rPr>
            </w:pPr>
            <w:r w:rsidRPr="00155773">
              <w:rPr>
                <w:rFonts w:cs="Arial"/>
              </w:rPr>
              <w:t>Murphy pp212</w:t>
            </w:r>
            <w:r>
              <w:rPr>
                <w:rFonts w:cs="Arial"/>
              </w:rPr>
              <w:t>–</w:t>
            </w:r>
            <w:r w:rsidRPr="00155773">
              <w:rPr>
                <w:rFonts w:cs="Arial"/>
              </w:rPr>
              <w:t>215</w:t>
            </w:r>
          </w:p>
          <w:p w:rsidR="00836A3A" w:rsidRDefault="00836A3A" w:rsidP="00836A3A">
            <w:pPr>
              <w:rPr>
                <w:rFonts w:ascii="Arial" w:hAnsi="Arial" w:cs="Arial"/>
                <w:b/>
                <w:sz w:val="20"/>
                <w:szCs w:val="20"/>
              </w:rPr>
            </w:pPr>
          </w:p>
          <w:p w:rsidR="00836A3A" w:rsidRPr="00436E5C" w:rsidRDefault="00836A3A" w:rsidP="00836A3A">
            <w:pPr>
              <w:rPr>
                <w:rFonts w:ascii="Arial" w:hAnsi="Arial" w:cs="Arial"/>
                <w:b/>
                <w:sz w:val="20"/>
                <w:szCs w:val="20"/>
              </w:rPr>
            </w:pPr>
            <w:r w:rsidRPr="00436E5C">
              <w:rPr>
                <w:rFonts w:ascii="Arial" w:hAnsi="Arial" w:cs="Arial"/>
                <w:b/>
                <w:sz w:val="20"/>
                <w:szCs w:val="20"/>
              </w:rPr>
              <w:t>Online</w:t>
            </w:r>
          </w:p>
          <w:p w:rsidR="00836A3A" w:rsidRPr="00155773" w:rsidRDefault="0091796D" w:rsidP="00836A3A">
            <w:pPr>
              <w:pStyle w:val="ListParagraph"/>
              <w:numPr>
                <w:ilvl w:val="0"/>
                <w:numId w:val="15"/>
              </w:numPr>
              <w:rPr>
                <w:rFonts w:cs="Arial"/>
              </w:rPr>
            </w:pPr>
            <w:hyperlink r:id="rId56" w:history="1">
              <w:r w:rsidR="00836A3A" w:rsidRPr="00155773">
                <w:rPr>
                  <w:rStyle w:val="Hyperlink"/>
                  <w:rFonts w:cs="Arial"/>
                </w:rPr>
                <w:t>http://www.youtube.com/watch?v=IU5l4yQCpMM</w:t>
              </w:r>
            </w:hyperlink>
            <w:r w:rsidR="00836A3A" w:rsidRPr="00155773">
              <w:rPr>
                <w:rFonts w:cs="Arial"/>
              </w:rPr>
              <w:t xml:space="preserve"> </w:t>
            </w:r>
          </w:p>
          <w:p w:rsidR="00836A3A" w:rsidRPr="00155773" w:rsidRDefault="0091796D" w:rsidP="00836A3A">
            <w:pPr>
              <w:pStyle w:val="ListParagraph"/>
              <w:numPr>
                <w:ilvl w:val="0"/>
                <w:numId w:val="15"/>
              </w:numPr>
              <w:rPr>
                <w:rFonts w:cs="Arial"/>
              </w:rPr>
            </w:pPr>
            <w:hyperlink r:id="rId57" w:history="1">
              <w:r w:rsidR="00836A3A" w:rsidRPr="00155773">
                <w:rPr>
                  <w:rStyle w:val="Hyperlink"/>
                  <w:rFonts w:cs="Arial"/>
                </w:rPr>
                <w:t>http://www.pbs.org/crucible/</w:t>
              </w:r>
            </w:hyperlink>
            <w:r w:rsidR="00836A3A" w:rsidRPr="00155773">
              <w:rPr>
                <w:rFonts w:cs="Arial"/>
              </w:rPr>
              <w:t xml:space="preserve"> </w:t>
            </w:r>
          </w:p>
          <w:p w:rsidR="00836A3A" w:rsidRPr="00155773" w:rsidRDefault="0091796D" w:rsidP="00836A3A">
            <w:pPr>
              <w:pStyle w:val="ListParagraph"/>
              <w:numPr>
                <w:ilvl w:val="0"/>
                <w:numId w:val="15"/>
              </w:numPr>
              <w:rPr>
                <w:rFonts w:cs="Arial"/>
              </w:rPr>
            </w:pPr>
            <w:hyperlink r:id="rId58" w:history="1">
              <w:r w:rsidR="00836A3A" w:rsidRPr="00155773">
                <w:rPr>
                  <w:rStyle w:val="Hyperlink"/>
                  <w:rFonts w:cs="Arial"/>
                </w:rPr>
                <w:t>http://www.militaryhistoryonline.com/19thcentury/articles/RoughRiders.aspx</w:t>
              </w:r>
            </w:hyperlink>
            <w:r w:rsidR="00836A3A" w:rsidRPr="00155773">
              <w:rPr>
                <w:rFonts w:cs="Arial"/>
              </w:rPr>
              <w:t xml:space="preserve"> </w:t>
            </w:r>
          </w:p>
        </w:tc>
      </w:tr>
      <w:tr w:rsidR="00836A3A" w:rsidRPr="00155773" w:rsidTr="00836A3A">
        <w:trPr>
          <w:trHeight w:val="534"/>
        </w:trPr>
        <w:tc>
          <w:tcPr>
            <w:tcW w:w="1701" w:type="dxa"/>
            <w:vMerge/>
          </w:tcPr>
          <w:p w:rsidR="00836A3A" w:rsidRPr="00155773" w:rsidRDefault="00836A3A" w:rsidP="00836A3A">
            <w:pPr>
              <w:rPr>
                <w:rFonts w:ascii="Arial" w:hAnsi="Arial" w:cs="Arial"/>
                <w:sz w:val="20"/>
                <w:szCs w:val="20"/>
              </w:rPr>
            </w:pPr>
          </w:p>
        </w:tc>
        <w:tc>
          <w:tcPr>
            <w:tcW w:w="2127" w:type="dxa"/>
          </w:tcPr>
          <w:p w:rsidR="00836A3A" w:rsidRPr="00155773" w:rsidRDefault="00836A3A" w:rsidP="00836A3A">
            <w:pPr>
              <w:pStyle w:val="ListParagraph"/>
              <w:numPr>
                <w:ilvl w:val="0"/>
                <w:numId w:val="14"/>
              </w:numPr>
              <w:rPr>
                <w:rFonts w:cs="Arial"/>
              </w:rPr>
            </w:pPr>
            <w:r w:rsidRPr="00155773">
              <w:rPr>
                <w:rFonts w:cs="Arial"/>
              </w:rPr>
              <w:t>Banana Wars</w:t>
            </w:r>
          </w:p>
          <w:p w:rsidR="00836A3A" w:rsidRPr="00155773" w:rsidRDefault="00836A3A" w:rsidP="00836A3A">
            <w:pPr>
              <w:rPr>
                <w:rFonts w:ascii="Arial" w:hAnsi="Arial" w:cs="Arial"/>
                <w:sz w:val="20"/>
                <w:szCs w:val="20"/>
              </w:rPr>
            </w:pPr>
          </w:p>
          <w:p w:rsidR="00836A3A" w:rsidRPr="00155773" w:rsidRDefault="00836A3A" w:rsidP="00836A3A">
            <w:pPr>
              <w:rPr>
                <w:rFonts w:ascii="Arial" w:hAnsi="Arial" w:cs="Arial"/>
                <w:sz w:val="20"/>
                <w:szCs w:val="20"/>
              </w:rPr>
            </w:pPr>
          </w:p>
          <w:p w:rsidR="00836A3A" w:rsidRPr="00155773" w:rsidRDefault="00836A3A" w:rsidP="00836A3A">
            <w:pPr>
              <w:rPr>
                <w:rFonts w:ascii="Arial" w:hAnsi="Arial" w:cs="Arial"/>
                <w:sz w:val="20"/>
                <w:szCs w:val="20"/>
              </w:rPr>
            </w:pPr>
          </w:p>
          <w:p w:rsidR="00836A3A" w:rsidRPr="00155773" w:rsidRDefault="00836A3A" w:rsidP="00836A3A">
            <w:pPr>
              <w:pStyle w:val="ListParagraph"/>
              <w:numPr>
                <w:ilvl w:val="0"/>
                <w:numId w:val="14"/>
              </w:numPr>
              <w:rPr>
                <w:rFonts w:cs="Arial"/>
              </w:rPr>
            </w:pPr>
            <w:r w:rsidRPr="00155773">
              <w:rPr>
                <w:rFonts w:cs="Arial"/>
              </w:rPr>
              <w:t>Dollar Diplomacy</w:t>
            </w:r>
          </w:p>
        </w:tc>
        <w:tc>
          <w:tcPr>
            <w:tcW w:w="7371" w:type="dxa"/>
          </w:tcPr>
          <w:p w:rsidR="00836A3A" w:rsidRPr="00155773" w:rsidRDefault="00836A3A" w:rsidP="00836A3A">
            <w:pPr>
              <w:pStyle w:val="Default"/>
              <w:numPr>
                <w:ilvl w:val="0"/>
                <w:numId w:val="15"/>
              </w:numPr>
              <w:rPr>
                <w:sz w:val="20"/>
                <w:szCs w:val="20"/>
              </w:rPr>
            </w:pPr>
            <w:r w:rsidRPr="00155773">
              <w:rPr>
                <w:sz w:val="20"/>
                <w:szCs w:val="20"/>
              </w:rPr>
              <w:t xml:space="preserve">Teacher-led introduction on the meaning of the terms </w:t>
            </w:r>
            <w:r w:rsidRPr="00155773">
              <w:rPr>
                <w:i/>
                <w:sz w:val="20"/>
                <w:szCs w:val="20"/>
              </w:rPr>
              <w:t xml:space="preserve">Banana Wars </w:t>
            </w:r>
            <w:r w:rsidRPr="00155773">
              <w:rPr>
                <w:sz w:val="20"/>
                <w:szCs w:val="20"/>
              </w:rPr>
              <w:t xml:space="preserve">and </w:t>
            </w:r>
            <w:r w:rsidRPr="00155773">
              <w:rPr>
                <w:i/>
                <w:sz w:val="20"/>
                <w:szCs w:val="20"/>
              </w:rPr>
              <w:t>Dollar Diplomacy</w:t>
            </w:r>
            <w:r>
              <w:rPr>
                <w:sz w:val="20"/>
                <w:szCs w:val="20"/>
              </w:rPr>
              <w:t>. I</w:t>
            </w:r>
            <w:r w:rsidRPr="00155773">
              <w:rPr>
                <w:sz w:val="20"/>
                <w:szCs w:val="20"/>
              </w:rPr>
              <w:t xml:space="preserve">t is important to relate these ideas back to the key question for this section. </w:t>
            </w:r>
            <w:r w:rsidRPr="00155773">
              <w:rPr>
                <w:b/>
                <w:sz w:val="20"/>
                <w:szCs w:val="20"/>
              </w:rPr>
              <w:t>(W)</w:t>
            </w:r>
            <w:r w:rsidRPr="00155773">
              <w:rPr>
                <w:sz w:val="20"/>
                <w:szCs w:val="20"/>
              </w:rPr>
              <w:t xml:space="preserve"> </w:t>
            </w:r>
          </w:p>
          <w:p w:rsidR="00836A3A" w:rsidRPr="00155773" w:rsidRDefault="00836A3A" w:rsidP="00836A3A">
            <w:pPr>
              <w:pStyle w:val="Default"/>
              <w:numPr>
                <w:ilvl w:val="0"/>
                <w:numId w:val="15"/>
              </w:numPr>
              <w:rPr>
                <w:sz w:val="20"/>
                <w:szCs w:val="20"/>
              </w:rPr>
            </w:pPr>
            <w:r w:rsidRPr="00155773">
              <w:rPr>
                <w:sz w:val="20"/>
                <w:szCs w:val="20"/>
              </w:rPr>
              <w:t>Research task</w:t>
            </w:r>
            <w:r>
              <w:rPr>
                <w:sz w:val="20"/>
                <w:szCs w:val="20"/>
              </w:rPr>
              <w:t>. Assign g</w:t>
            </w:r>
            <w:r w:rsidRPr="00155773">
              <w:rPr>
                <w:sz w:val="20"/>
                <w:szCs w:val="20"/>
              </w:rPr>
              <w:t xml:space="preserve">roups of learners </w:t>
            </w:r>
            <w:r>
              <w:rPr>
                <w:sz w:val="20"/>
                <w:szCs w:val="20"/>
              </w:rPr>
              <w:t>a</w:t>
            </w:r>
            <w:r w:rsidRPr="00155773">
              <w:rPr>
                <w:sz w:val="20"/>
                <w:szCs w:val="20"/>
              </w:rPr>
              <w:t xml:space="preserve"> country</w:t>
            </w:r>
            <w:r>
              <w:rPr>
                <w:sz w:val="20"/>
                <w:szCs w:val="20"/>
              </w:rPr>
              <w:t xml:space="preserve"> (i.e. </w:t>
            </w:r>
            <w:r w:rsidRPr="00155773">
              <w:rPr>
                <w:sz w:val="20"/>
                <w:szCs w:val="20"/>
              </w:rPr>
              <w:t>Panama, Nicaragua, Haiti or H</w:t>
            </w:r>
            <w:r>
              <w:rPr>
                <w:sz w:val="20"/>
                <w:szCs w:val="20"/>
              </w:rPr>
              <w:t>onduras) and</w:t>
            </w:r>
            <w:r w:rsidRPr="00155773">
              <w:rPr>
                <w:sz w:val="20"/>
                <w:szCs w:val="20"/>
              </w:rPr>
              <w:t xml:space="preserve"> to research the role of Banana Wars and Dollar Diplomacy. They should be ready to share their findings on </w:t>
            </w:r>
            <w:r>
              <w:rPr>
                <w:sz w:val="20"/>
                <w:szCs w:val="20"/>
              </w:rPr>
              <w:t xml:space="preserve">these countries with the whole group. You </w:t>
            </w:r>
            <w:r w:rsidRPr="00155773">
              <w:rPr>
                <w:sz w:val="20"/>
                <w:szCs w:val="20"/>
              </w:rPr>
              <w:t>should remind</w:t>
            </w:r>
            <w:r>
              <w:rPr>
                <w:sz w:val="20"/>
                <w:szCs w:val="20"/>
              </w:rPr>
              <w:t xml:space="preserve"> learners</w:t>
            </w:r>
            <w:r w:rsidRPr="00155773">
              <w:rPr>
                <w:sz w:val="20"/>
                <w:szCs w:val="20"/>
              </w:rPr>
              <w:t xml:space="preserve"> to concentrate on the nature of US involvement in these countries. </w:t>
            </w:r>
            <w:r w:rsidRPr="00155773">
              <w:rPr>
                <w:b/>
                <w:sz w:val="20"/>
                <w:szCs w:val="20"/>
              </w:rPr>
              <w:t xml:space="preserve">(G) </w:t>
            </w:r>
          </w:p>
          <w:p w:rsidR="00836A3A" w:rsidRPr="00155773" w:rsidRDefault="00836A3A" w:rsidP="00836A3A">
            <w:pPr>
              <w:pStyle w:val="Default"/>
              <w:numPr>
                <w:ilvl w:val="0"/>
                <w:numId w:val="15"/>
              </w:numPr>
              <w:rPr>
                <w:sz w:val="20"/>
                <w:szCs w:val="20"/>
              </w:rPr>
            </w:pPr>
            <w:r w:rsidRPr="00155773">
              <w:rPr>
                <w:sz w:val="20"/>
                <w:szCs w:val="20"/>
              </w:rPr>
              <w:t>Debate</w:t>
            </w:r>
            <w:r>
              <w:rPr>
                <w:sz w:val="20"/>
                <w:szCs w:val="20"/>
              </w:rPr>
              <w:t>. L</w:t>
            </w:r>
            <w:r w:rsidRPr="00155773">
              <w:rPr>
                <w:sz w:val="20"/>
                <w:szCs w:val="20"/>
              </w:rPr>
              <w:t xml:space="preserve">earners use the knowledge gained from studying this key question to prepare for a formal debate on ‘This house believes that the United States relationship with Latin America had fundamentally changed by the 1930s.’ </w:t>
            </w:r>
            <w:r w:rsidRPr="00155773">
              <w:rPr>
                <w:b/>
                <w:sz w:val="20"/>
                <w:szCs w:val="20"/>
              </w:rPr>
              <w:t>(W)</w:t>
            </w:r>
            <w:r w:rsidRPr="00155773">
              <w:rPr>
                <w:sz w:val="20"/>
                <w:szCs w:val="20"/>
              </w:rPr>
              <w:t xml:space="preserve"> </w:t>
            </w:r>
          </w:p>
          <w:p w:rsidR="00836A3A" w:rsidRPr="00155773" w:rsidRDefault="00836A3A" w:rsidP="00836A3A">
            <w:pPr>
              <w:pStyle w:val="Default"/>
              <w:numPr>
                <w:ilvl w:val="0"/>
                <w:numId w:val="15"/>
              </w:numPr>
              <w:rPr>
                <w:sz w:val="20"/>
                <w:szCs w:val="20"/>
              </w:rPr>
            </w:pPr>
            <w:r w:rsidRPr="00155773">
              <w:rPr>
                <w:sz w:val="20"/>
                <w:szCs w:val="20"/>
              </w:rPr>
              <w:t xml:space="preserve">Written / homework task. ‘How far did American power in Central and South American increase between the 1840s and the 1930s?’ </w:t>
            </w:r>
            <w:r w:rsidRPr="00155773">
              <w:rPr>
                <w:b/>
                <w:sz w:val="20"/>
                <w:szCs w:val="20"/>
              </w:rPr>
              <w:t>(I)</w:t>
            </w:r>
            <w:r>
              <w:rPr>
                <w:b/>
                <w:sz w:val="20"/>
                <w:szCs w:val="20"/>
              </w:rPr>
              <w:t xml:space="preserve"> </w:t>
            </w:r>
            <w:r w:rsidRPr="00155773">
              <w:rPr>
                <w:b/>
                <w:sz w:val="20"/>
                <w:szCs w:val="20"/>
              </w:rPr>
              <w:t>(H)</w:t>
            </w:r>
            <w:r w:rsidRPr="00155773">
              <w:rPr>
                <w:sz w:val="20"/>
                <w:szCs w:val="20"/>
                <w:highlight w:val="yellow"/>
              </w:rPr>
              <w:t xml:space="preserve"> </w:t>
            </w:r>
          </w:p>
        </w:tc>
        <w:tc>
          <w:tcPr>
            <w:tcW w:w="3402" w:type="dxa"/>
          </w:tcPr>
          <w:p w:rsidR="00836A3A" w:rsidRPr="00EE58B5" w:rsidRDefault="00836A3A" w:rsidP="00836A3A">
            <w:pPr>
              <w:rPr>
                <w:rFonts w:ascii="Arial" w:hAnsi="Arial" w:cs="Arial"/>
                <w:sz w:val="20"/>
                <w:szCs w:val="20"/>
              </w:rPr>
            </w:pPr>
          </w:p>
        </w:tc>
      </w:tr>
      <w:tr w:rsidR="00836A3A" w:rsidRPr="00155773" w:rsidTr="00836A3A">
        <w:trPr>
          <w:trHeight w:val="984"/>
        </w:trPr>
        <w:tc>
          <w:tcPr>
            <w:tcW w:w="1701" w:type="dxa"/>
            <w:vMerge w:val="restart"/>
          </w:tcPr>
          <w:p w:rsidR="00836A3A" w:rsidRPr="00836A3A" w:rsidRDefault="00836A3A" w:rsidP="00836A3A">
            <w:pPr>
              <w:rPr>
                <w:rFonts w:ascii="Arial" w:hAnsi="Arial" w:cs="Arial"/>
                <w:b/>
                <w:sz w:val="20"/>
                <w:szCs w:val="20"/>
              </w:rPr>
            </w:pPr>
            <w:bookmarkStart w:id="12" w:name="_Toc441135931"/>
            <w:r w:rsidRPr="00836A3A">
              <w:rPr>
                <w:rFonts w:ascii="Arial" w:hAnsi="Arial" w:cs="Arial"/>
                <w:sz w:val="20"/>
                <w:szCs w:val="20"/>
                <w:lang w:eastAsia="en-GB"/>
              </w:rPr>
              <w:t xml:space="preserve">Why, and with what consequences, did US relations </w:t>
            </w:r>
            <w:r w:rsidRPr="00836A3A">
              <w:rPr>
                <w:rFonts w:ascii="Arial" w:hAnsi="Arial" w:cs="Arial"/>
                <w:sz w:val="20"/>
                <w:szCs w:val="20"/>
                <w:lang w:eastAsia="en-GB"/>
              </w:rPr>
              <w:lastRenderedPageBreak/>
              <w:t>with Europe change between the 1840s and the 1930s?</w:t>
            </w:r>
            <w:bookmarkEnd w:id="12"/>
          </w:p>
        </w:tc>
        <w:tc>
          <w:tcPr>
            <w:tcW w:w="2127" w:type="dxa"/>
          </w:tcPr>
          <w:p w:rsidR="00836A3A" w:rsidRPr="00155773" w:rsidRDefault="00836A3A" w:rsidP="00836A3A">
            <w:pPr>
              <w:rPr>
                <w:rFonts w:ascii="Arial" w:hAnsi="Arial" w:cs="Arial"/>
                <w:sz w:val="20"/>
                <w:szCs w:val="20"/>
              </w:rPr>
            </w:pPr>
            <w:r w:rsidRPr="00155773">
              <w:rPr>
                <w:rFonts w:ascii="Arial" w:hAnsi="Arial" w:cs="Arial"/>
                <w:sz w:val="20"/>
                <w:szCs w:val="20"/>
              </w:rPr>
              <w:lastRenderedPageBreak/>
              <w:t>US</w:t>
            </w:r>
            <w:r>
              <w:rPr>
                <w:rFonts w:ascii="Arial" w:hAnsi="Arial" w:cs="Arial"/>
                <w:sz w:val="20"/>
                <w:szCs w:val="20"/>
              </w:rPr>
              <w:t>–</w:t>
            </w:r>
            <w:r w:rsidRPr="00155773">
              <w:rPr>
                <w:rFonts w:ascii="Arial" w:hAnsi="Arial" w:cs="Arial"/>
                <w:sz w:val="20"/>
                <w:szCs w:val="20"/>
              </w:rPr>
              <w:t>European relations before, during and after the US Civil War</w:t>
            </w:r>
          </w:p>
        </w:tc>
        <w:tc>
          <w:tcPr>
            <w:tcW w:w="7371" w:type="dxa"/>
          </w:tcPr>
          <w:p w:rsidR="00836A3A" w:rsidRPr="00053BB6" w:rsidRDefault="00836A3A" w:rsidP="00836A3A">
            <w:pPr>
              <w:pStyle w:val="Default"/>
              <w:numPr>
                <w:ilvl w:val="0"/>
                <w:numId w:val="15"/>
              </w:numPr>
              <w:rPr>
                <w:color w:val="auto"/>
                <w:sz w:val="20"/>
                <w:szCs w:val="20"/>
              </w:rPr>
            </w:pPr>
            <w:r w:rsidRPr="00053BB6">
              <w:rPr>
                <w:color w:val="auto"/>
                <w:sz w:val="20"/>
                <w:szCs w:val="20"/>
              </w:rPr>
              <w:t>Research / homework task. Learners research and produce a timeline of US</w:t>
            </w:r>
            <w:r w:rsidRPr="00053BB6">
              <w:rPr>
                <w:color w:val="auto"/>
                <w:sz w:val="20"/>
                <w:szCs w:val="20"/>
              </w:rPr>
              <w:noBreakHyphen/>
              <w:t xml:space="preserve">European relations. Begin by looking at: </w:t>
            </w:r>
            <w:r w:rsidRPr="00053BB6">
              <w:rPr>
                <w:b/>
                <w:color w:val="auto"/>
                <w:sz w:val="20"/>
                <w:szCs w:val="20"/>
              </w:rPr>
              <w:t>(P) (I) (H)</w:t>
            </w:r>
          </w:p>
          <w:p w:rsidR="00836A3A" w:rsidRPr="00053BB6" w:rsidRDefault="00836A3A" w:rsidP="00836A3A">
            <w:pPr>
              <w:pStyle w:val="Default"/>
              <w:numPr>
                <w:ilvl w:val="1"/>
                <w:numId w:val="15"/>
              </w:numPr>
              <w:rPr>
                <w:color w:val="auto"/>
                <w:sz w:val="20"/>
                <w:szCs w:val="20"/>
              </w:rPr>
            </w:pPr>
            <w:r w:rsidRPr="00053BB6">
              <w:rPr>
                <w:color w:val="auto"/>
                <w:sz w:val="20"/>
                <w:szCs w:val="20"/>
              </w:rPr>
              <w:t xml:space="preserve">British involvement in Oregon 1846 </w:t>
            </w:r>
          </w:p>
          <w:p w:rsidR="00836A3A" w:rsidRPr="00053BB6" w:rsidRDefault="00836A3A" w:rsidP="00836A3A">
            <w:pPr>
              <w:pStyle w:val="Default"/>
              <w:numPr>
                <w:ilvl w:val="1"/>
                <w:numId w:val="15"/>
              </w:numPr>
              <w:rPr>
                <w:color w:val="auto"/>
                <w:sz w:val="20"/>
                <w:szCs w:val="20"/>
              </w:rPr>
            </w:pPr>
            <w:r w:rsidRPr="00053BB6">
              <w:rPr>
                <w:color w:val="auto"/>
                <w:sz w:val="20"/>
                <w:szCs w:val="20"/>
              </w:rPr>
              <w:t>The influence of European powers in the Civil War</w:t>
            </w:r>
          </w:p>
          <w:p w:rsidR="00836A3A" w:rsidRPr="00053BB6" w:rsidRDefault="00836A3A" w:rsidP="00836A3A">
            <w:pPr>
              <w:pStyle w:val="Default"/>
              <w:numPr>
                <w:ilvl w:val="1"/>
                <w:numId w:val="15"/>
              </w:numPr>
              <w:rPr>
                <w:color w:val="auto"/>
                <w:sz w:val="20"/>
                <w:szCs w:val="20"/>
              </w:rPr>
            </w:pPr>
            <w:r w:rsidRPr="00053BB6">
              <w:rPr>
                <w:color w:val="auto"/>
                <w:sz w:val="20"/>
                <w:szCs w:val="20"/>
              </w:rPr>
              <w:lastRenderedPageBreak/>
              <w:t xml:space="preserve">Napoleon III and the Civil War. </w:t>
            </w:r>
          </w:p>
          <w:p w:rsidR="00836A3A" w:rsidRPr="00053BB6" w:rsidRDefault="00836A3A" w:rsidP="00836A3A">
            <w:pPr>
              <w:pStyle w:val="Default"/>
              <w:numPr>
                <w:ilvl w:val="0"/>
                <w:numId w:val="15"/>
              </w:numPr>
              <w:rPr>
                <w:color w:val="auto"/>
                <w:sz w:val="20"/>
                <w:szCs w:val="20"/>
              </w:rPr>
            </w:pPr>
            <w:r w:rsidRPr="00053BB6">
              <w:rPr>
                <w:color w:val="auto"/>
                <w:sz w:val="20"/>
                <w:szCs w:val="20"/>
              </w:rPr>
              <w:t>Discussion. How much had the relationship between the USA and Europe changed by the end of the 19</w:t>
            </w:r>
            <w:r w:rsidRPr="00053BB6">
              <w:rPr>
                <w:color w:val="auto"/>
                <w:sz w:val="20"/>
                <w:szCs w:val="20"/>
                <w:vertAlign w:val="superscript"/>
              </w:rPr>
              <w:t>th</w:t>
            </w:r>
            <w:r w:rsidRPr="00053BB6">
              <w:rPr>
                <w:color w:val="auto"/>
                <w:sz w:val="20"/>
                <w:szCs w:val="20"/>
              </w:rPr>
              <w:t xml:space="preserve"> century? </w:t>
            </w:r>
            <w:r w:rsidRPr="00053BB6">
              <w:rPr>
                <w:b/>
                <w:color w:val="auto"/>
                <w:sz w:val="20"/>
                <w:szCs w:val="20"/>
              </w:rPr>
              <w:t>(W)</w:t>
            </w:r>
            <w:r w:rsidRPr="00053BB6">
              <w:rPr>
                <w:color w:val="auto"/>
                <w:sz w:val="20"/>
                <w:szCs w:val="20"/>
              </w:rPr>
              <w:t xml:space="preserve"> </w:t>
            </w:r>
          </w:p>
        </w:tc>
        <w:tc>
          <w:tcPr>
            <w:tcW w:w="3402" w:type="dxa"/>
          </w:tcPr>
          <w:p w:rsidR="00836A3A" w:rsidRPr="00436E5C" w:rsidRDefault="00836A3A" w:rsidP="00836A3A">
            <w:pPr>
              <w:rPr>
                <w:rFonts w:ascii="Arial" w:hAnsi="Arial" w:cs="Arial"/>
                <w:b/>
                <w:sz w:val="20"/>
                <w:szCs w:val="20"/>
              </w:rPr>
            </w:pPr>
            <w:r w:rsidRPr="00436E5C">
              <w:rPr>
                <w:rFonts w:ascii="Arial" w:hAnsi="Arial" w:cs="Arial"/>
                <w:b/>
                <w:sz w:val="20"/>
                <w:szCs w:val="20"/>
              </w:rPr>
              <w:lastRenderedPageBreak/>
              <w:t xml:space="preserve">Textbooks, e.g. </w:t>
            </w:r>
          </w:p>
          <w:p w:rsidR="00836A3A" w:rsidRDefault="00836A3A" w:rsidP="00836A3A">
            <w:pPr>
              <w:pStyle w:val="ListParagraph"/>
              <w:numPr>
                <w:ilvl w:val="0"/>
                <w:numId w:val="15"/>
              </w:numPr>
              <w:rPr>
                <w:rFonts w:cs="Arial"/>
              </w:rPr>
            </w:pPr>
            <w:r w:rsidRPr="00EE58B5">
              <w:rPr>
                <w:rFonts w:cs="Arial"/>
              </w:rPr>
              <w:t>Browning pp85</w:t>
            </w:r>
            <w:r>
              <w:rPr>
                <w:rFonts w:cs="Arial"/>
              </w:rPr>
              <w:t>–</w:t>
            </w:r>
            <w:r w:rsidRPr="00EE58B5">
              <w:rPr>
                <w:rFonts w:cs="Arial"/>
              </w:rPr>
              <w:t>92</w:t>
            </w:r>
          </w:p>
          <w:p w:rsidR="00836A3A" w:rsidRPr="00EE58B5" w:rsidRDefault="00836A3A" w:rsidP="00836A3A">
            <w:pPr>
              <w:pStyle w:val="ListParagraph"/>
              <w:numPr>
                <w:ilvl w:val="0"/>
                <w:numId w:val="15"/>
              </w:numPr>
              <w:rPr>
                <w:rFonts w:cs="Arial"/>
                <w:i/>
              </w:rPr>
            </w:pPr>
            <w:r w:rsidRPr="00155773">
              <w:rPr>
                <w:rFonts w:cs="Arial"/>
              </w:rPr>
              <w:t>Murphy pp94</w:t>
            </w:r>
            <w:r>
              <w:rPr>
                <w:rFonts w:cs="Arial"/>
              </w:rPr>
              <w:t>–</w:t>
            </w:r>
            <w:r w:rsidRPr="00155773">
              <w:rPr>
                <w:rFonts w:cs="Arial"/>
              </w:rPr>
              <w:t xml:space="preserve">5 </w:t>
            </w:r>
          </w:p>
          <w:p w:rsidR="00836A3A" w:rsidRDefault="00836A3A" w:rsidP="00836A3A">
            <w:pPr>
              <w:rPr>
                <w:rFonts w:ascii="Arial" w:hAnsi="Arial" w:cs="Arial"/>
                <w:b/>
                <w:sz w:val="20"/>
                <w:szCs w:val="20"/>
              </w:rPr>
            </w:pPr>
          </w:p>
          <w:p w:rsidR="00836A3A" w:rsidRPr="00436E5C" w:rsidRDefault="00836A3A" w:rsidP="00836A3A">
            <w:pPr>
              <w:rPr>
                <w:rFonts w:ascii="Arial" w:hAnsi="Arial" w:cs="Arial"/>
                <w:b/>
                <w:sz w:val="20"/>
                <w:szCs w:val="20"/>
              </w:rPr>
            </w:pPr>
            <w:r w:rsidRPr="00436E5C">
              <w:rPr>
                <w:rFonts w:ascii="Arial" w:hAnsi="Arial" w:cs="Arial"/>
                <w:b/>
                <w:sz w:val="20"/>
                <w:szCs w:val="20"/>
              </w:rPr>
              <w:lastRenderedPageBreak/>
              <w:t>Online</w:t>
            </w:r>
          </w:p>
          <w:p w:rsidR="00836A3A" w:rsidRPr="00EE58B5" w:rsidRDefault="0091796D" w:rsidP="00836A3A">
            <w:pPr>
              <w:pStyle w:val="ListParagraph"/>
              <w:numPr>
                <w:ilvl w:val="0"/>
                <w:numId w:val="15"/>
              </w:numPr>
              <w:rPr>
                <w:rFonts w:cs="Arial"/>
              </w:rPr>
            </w:pPr>
            <w:hyperlink r:id="rId59" w:history="1">
              <w:r w:rsidR="00836A3A" w:rsidRPr="00155773">
                <w:rPr>
                  <w:rStyle w:val="Hyperlink"/>
                  <w:rFonts w:cs="Arial"/>
                </w:rPr>
                <w:t>http://history.state.gov/milestones/1830-1860/OregonTerritory</w:t>
              </w:r>
            </w:hyperlink>
            <w:r w:rsidR="00836A3A" w:rsidRPr="00155773">
              <w:rPr>
                <w:rFonts w:cs="Arial"/>
              </w:rPr>
              <w:t xml:space="preserve"> </w:t>
            </w:r>
          </w:p>
        </w:tc>
      </w:tr>
      <w:tr w:rsidR="00836A3A" w:rsidRPr="00155773" w:rsidTr="00836A3A">
        <w:trPr>
          <w:trHeight w:val="1409"/>
        </w:trPr>
        <w:tc>
          <w:tcPr>
            <w:tcW w:w="1701" w:type="dxa"/>
            <w:vMerge/>
          </w:tcPr>
          <w:p w:rsidR="00836A3A" w:rsidRPr="00155773" w:rsidRDefault="00836A3A" w:rsidP="00836A3A">
            <w:pPr>
              <w:rPr>
                <w:rFonts w:ascii="Arial" w:hAnsi="Arial" w:cs="Arial"/>
                <w:sz w:val="20"/>
                <w:szCs w:val="20"/>
              </w:rPr>
            </w:pPr>
          </w:p>
        </w:tc>
        <w:tc>
          <w:tcPr>
            <w:tcW w:w="2127" w:type="dxa"/>
          </w:tcPr>
          <w:p w:rsidR="00836A3A" w:rsidRPr="00155773" w:rsidRDefault="00836A3A" w:rsidP="00836A3A">
            <w:pPr>
              <w:rPr>
                <w:rFonts w:ascii="Arial" w:hAnsi="Arial" w:cs="Arial"/>
                <w:sz w:val="20"/>
                <w:szCs w:val="20"/>
              </w:rPr>
            </w:pPr>
            <w:r w:rsidRPr="00155773">
              <w:rPr>
                <w:rFonts w:ascii="Arial" w:hAnsi="Arial" w:cs="Arial"/>
                <w:sz w:val="20"/>
                <w:szCs w:val="20"/>
              </w:rPr>
              <w:t xml:space="preserve">Growth of </w:t>
            </w:r>
            <w:smartTag w:uri="urn:schemas-microsoft-com:office:smarttags" w:element="country-region">
              <w:smartTag w:uri="urn:schemas-microsoft-com:office:smarttags" w:element="place">
                <w:r w:rsidRPr="00155773">
                  <w:rPr>
                    <w:rFonts w:ascii="Arial" w:hAnsi="Arial" w:cs="Arial"/>
                    <w:sz w:val="20"/>
                    <w:szCs w:val="20"/>
                  </w:rPr>
                  <w:t>US</w:t>
                </w:r>
              </w:smartTag>
            </w:smartTag>
            <w:r w:rsidRPr="00155773">
              <w:rPr>
                <w:rFonts w:ascii="Arial" w:hAnsi="Arial" w:cs="Arial"/>
                <w:sz w:val="20"/>
                <w:szCs w:val="20"/>
              </w:rPr>
              <w:t xml:space="preserve"> naval power</w:t>
            </w:r>
          </w:p>
        </w:tc>
        <w:tc>
          <w:tcPr>
            <w:tcW w:w="7371" w:type="dxa"/>
          </w:tcPr>
          <w:p w:rsidR="00836A3A" w:rsidRPr="00155773" w:rsidRDefault="00836A3A" w:rsidP="00836A3A">
            <w:pPr>
              <w:pStyle w:val="Default"/>
              <w:numPr>
                <w:ilvl w:val="0"/>
                <w:numId w:val="15"/>
              </w:numPr>
              <w:rPr>
                <w:sz w:val="20"/>
                <w:szCs w:val="20"/>
              </w:rPr>
            </w:pPr>
            <w:r w:rsidRPr="00155773">
              <w:rPr>
                <w:sz w:val="20"/>
                <w:szCs w:val="20"/>
              </w:rPr>
              <w:t xml:space="preserve">Teacher-led introduction to the idea of the importance of US naval power. A good place to start is the publication of </w:t>
            </w:r>
            <w:r w:rsidRPr="00155773">
              <w:rPr>
                <w:i/>
                <w:sz w:val="20"/>
                <w:szCs w:val="20"/>
              </w:rPr>
              <w:t xml:space="preserve">The Influence of Sea Power on US History </w:t>
            </w:r>
            <w:r w:rsidRPr="00155773">
              <w:rPr>
                <w:sz w:val="20"/>
                <w:szCs w:val="20"/>
              </w:rPr>
              <w:t xml:space="preserve">(1890). A good summary can be found </w:t>
            </w:r>
            <w:r>
              <w:rPr>
                <w:sz w:val="20"/>
                <w:szCs w:val="20"/>
              </w:rPr>
              <w:t>on the history.state.gov website</w:t>
            </w:r>
            <w:r w:rsidRPr="00155773">
              <w:rPr>
                <w:sz w:val="20"/>
                <w:szCs w:val="20"/>
              </w:rPr>
              <w:t xml:space="preserve">. </w:t>
            </w:r>
            <w:r w:rsidRPr="00155773">
              <w:rPr>
                <w:b/>
                <w:sz w:val="20"/>
                <w:szCs w:val="20"/>
              </w:rPr>
              <w:t>(W)</w:t>
            </w:r>
            <w:r>
              <w:rPr>
                <w:sz w:val="20"/>
                <w:szCs w:val="20"/>
              </w:rPr>
              <w:t xml:space="preserve"> </w:t>
            </w:r>
          </w:p>
          <w:p w:rsidR="00836A3A" w:rsidRPr="00155773" w:rsidRDefault="00836A3A" w:rsidP="00836A3A">
            <w:pPr>
              <w:pStyle w:val="Default"/>
              <w:numPr>
                <w:ilvl w:val="0"/>
                <w:numId w:val="15"/>
              </w:numPr>
              <w:rPr>
                <w:sz w:val="20"/>
                <w:szCs w:val="20"/>
              </w:rPr>
            </w:pPr>
            <w:r w:rsidRPr="00155773">
              <w:rPr>
                <w:sz w:val="20"/>
                <w:szCs w:val="20"/>
              </w:rPr>
              <w:t xml:space="preserve">For further research learners could research some of the text and significance of </w:t>
            </w:r>
            <w:r w:rsidRPr="00155773">
              <w:rPr>
                <w:i/>
                <w:sz w:val="20"/>
                <w:szCs w:val="20"/>
              </w:rPr>
              <w:t>The Influence of Sea Power on US History</w:t>
            </w:r>
            <w:r w:rsidRPr="00155773">
              <w:rPr>
                <w:sz w:val="20"/>
                <w:szCs w:val="20"/>
              </w:rPr>
              <w:t xml:space="preserve"> </w:t>
            </w:r>
            <w:r>
              <w:rPr>
                <w:sz w:val="20"/>
                <w:szCs w:val="20"/>
              </w:rPr>
              <w:t>on</w:t>
            </w:r>
            <w:r w:rsidRPr="00155773">
              <w:rPr>
                <w:sz w:val="20"/>
                <w:szCs w:val="20"/>
              </w:rPr>
              <w:t xml:space="preserve"> the </w:t>
            </w:r>
            <w:r>
              <w:rPr>
                <w:sz w:val="20"/>
                <w:szCs w:val="20"/>
              </w:rPr>
              <w:t xml:space="preserve">learner.org </w:t>
            </w:r>
            <w:r w:rsidRPr="00155773">
              <w:rPr>
                <w:sz w:val="20"/>
                <w:szCs w:val="20"/>
              </w:rPr>
              <w:t>website</w:t>
            </w:r>
            <w:r>
              <w:rPr>
                <w:sz w:val="20"/>
                <w:szCs w:val="20"/>
              </w:rPr>
              <w:t xml:space="preserve">. </w:t>
            </w:r>
            <w:r w:rsidRPr="00155773">
              <w:rPr>
                <w:b/>
                <w:sz w:val="20"/>
                <w:szCs w:val="20"/>
              </w:rPr>
              <w:t>(P) (I)</w:t>
            </w:r>
            <w:r>
              <w:rPr>
                <w:sz w:val="20"/>
                <w:szCs w:val="20"/>
              </w:rPr>
              <w:t xml:space="preserve"> </w:t>
            </w:r>
          </w:p>
        </w:tc>
        <w:tc>
          <w:tcPr>
            <w:tcW w:w="3402" w:type="dxa"/>
          </w:tcPr>
          <w:p w:rsidR="00836A3A" w:rsidRPr="00436E5C" w:rsidRDefault="00836A3A" w:rsidP="00836A3A">
            <w:pPr>
              <w:rPr>
                <w:rFonts w:ascii="Arial" w:hAnsi="Arial" w:cs="Arial"/>
                <w:b/>
                <w:sz w:val="20"/>
                <w:szCs w:val="20"/>
              </w:rPr>
            </w:pPr>
            <w:r w:rsidRPr="00436E5C">
              <w:rPr>
                <w:rFonts w:ascii="Arial" w:hAnsi="Arial" w:cs="Arial"/>
                <w:b/>
                <w:sz w:val="20"/>
                <w:szCs w:val="20"/>
              </w:rPr>
              <w:t>Online</w:t>
            </w:r>
          </w:p>
          <w:p w:rsidR="00836A3A" w:rsidRPr="00EE58B5" w:rsidRDefault="0091796D" w:rsidP="00836A3A">
            <w:pPr>
              <w:pStyle w:val="ListParagraph"/>
              <w:numPr>
                <w:ilvl w:val="0"/>
                <w:numId w:val="15"/>
              </w:numPr>
              <w:rPr>
                <w:rFonts w:cs="Arial"/>
              </w:rPr>
            </w:pPr>
            <w:hyperlink r:id="rId60" w:history="1">
              <w:r w:rsidR="00836A3A" w:rsidRPr="00EE58B5">
                <w:rPr>
                  <w:rStyle w:val="Hyperlink"/>
                  <w:rFonts w:cs="Arial"/>
                </w:rPr>
                <w:t>http://history.state.gov/milestones/1866-1898/Mahan</w:t>
              </w:r>
            </w:hyperlink>
            <w:r w:rsidR="00836A3A" w:rsidRPr="00EE58B5">
              <w:rPr>
                <w:rFonts w:cs="Arial"/>
              </w:rPr>
              <w:t xml:space="preserve"> </w:t>
            </w:r>
          </w:p>
          <w:p w:rsidR="00836A3A" w:rsidRPr="00EE58B5" w:rsidRDefault="0091796D" w:rsidP="00836A3A">
            <w:pPr>
              <w:pStyle w:val="ListParagraph"/>
              <w:numPr>
                <w:ilvl w:val="0"/>
                <w:numId w:val="15"/>
              </w:numPr>
              <w:rPr>
                <w:rFonts w:cs="Arial"/>
              </w:rPr>
            </w:pPr>
            <w:hyperlink r:id="rId61" w:history="1">
              <w:r w:rsidR="00836A3A" w:rsidRPr="00155773">
                <w:rPr>
                  <w:rStyle w:val="Hyperlink"/>
                  <w:rFonts w:cs="Arial"/>
                </w:rPr>
                <w:t>http://www.learner.org/courses/amerhistory/resource_archive/resource.php?unitChoice=16&amp;ThemeNum=1&amp;resourceType=2&amp;resourceID=10137</w:t>
              </w:r>
            </w:hyperlink>
            <w:r w:rsidR="00836A3A" w:rsidRPr="00155773">
              <w:rPr>
                <w:rFonts w:cs="Arial"/>
              </w:rPr>
              <w:t xml:space="preserve"> </w:t>
            </w:r>
          </w:p>
        </w:tc>
      </w:tr>
      <w:tr w:rsidR="00836A3A" w:rsidRPr="00155773" w:rsidTr="00836A3A">
        <w:trPr>
          <w:trHeight w:val="225"/>
        </w:trPr>
        <w:tc>
          <w:tcPr>
            <w:tcW w:w="1701" w:type="dxa"/>
            <w:vMerge/>
          </w:tcPr>
          <w:p w:rsidR="00836A3A" w:rsidRPr="00155773" w:rsidRDefault="00836A3A" w:rsidP="00836A3A">
            <w:pPr>
              <w:rPr>
                <w:rFonts w:ascii="Arial" w:hAnsi="Arial" w:cs="Arial"/>
                <w:sz w:val="20"/>
                <w:szCs w:val="20"/>
              </w:rPr>
            </w:pPr>
          </w:p>
        </w:tc>
        <w:tc>
          <w:tcPr>
            <w:tcW w:w="2127" w:type="dxa"/>
          </w:tcPr>
          <w:p w:rsidR="00836A3A" w:rsidRPr="00155773" w:rsidRDefault="00836A3A" w:rsidP="00836A3A">
            <w:pPr>
              <w:rPr>
                <w:rFonts w:ascii="Arial" w:hAnsi="Arial" w:cs="Arial"/>
                <w:sz w:val="20"/>
                <w:szCs w:val="20"/>
              </w:rPr>
            </w:pPr>
            <w:smartTag w:uri="urn:schemas-microsoft-com:office:smarttags" w:element="country-region">
              <w:smartTag w:uri="urn:schemas-microsoft-com:office:smarttags" w:element="place">
                <w:r w:rsidRPr="00155773">
                  <w:rPr>
                    <w:rFonts w:ascii="Arial" w:hAnsi="Arial" w:cs="Arial"/>
                    <w:sz w:val="20"/>
                    <w:szCs w:val="20"/>
                  </w:rPr>
                  <w:t>US</w:t>
                </w:r>
              </w:smartTag>
            </w:smartTag>
            <w:r w:rsidRPr="00155773">
              <w:rPr>
                <w:rFonts w:ascii="Arial" w:hAnsi="Arial" w:cs="Arial"/>
                <w:sz w:val="20"/>
                <w:szCs w:val="20"/>
              </w:rPr>
              <w:t xml:space="preserve"> involvement in World War I</w:t>
            </w:r>
          </w:p>
        </w:tc>
        <w:tc>
          <w:tcPr>
            <w:tcW w:w="7371" w:type="dxa"/>
          </w:tcPr>
          <w:p w:rsidR="00836A3A" w:rsidRPr="00155773" w:rsidRDefault="00836A3A" w:rsidP="00836A3A">
            <w:pPr>
              <w:pStyle w:val="Default"/>
              <w:numPr>
                <w:ilvl w:val="0"/>
                <w:numId w:val="15"/>
              </w:numPr>
              <w:rPr>
                <w:sz w:val="20"/>
                <w:szCs w:val="20"/>
              </w:rPr>
            </w:pPr>
            <w:r w:rsidRPr="00155773">
              <w:rPr>
                <w:sz w:val="20"/>
                <w:szCs w:val="20"/>
              </w:rPr>
              <w:t xml:space="preserve">Teacher-led introduction to situation in Europe before the First World War and the problems of war for American citizens. </w:t>
            </w:r>
            <w:r w:rsidRPr="00155773">
              <w:rPr>
                <w:b/>
                <w:sz w:val="20"/>
                <w:szCs w:val="20"/>
              </w:rPr>
              <w:t>(W)</w:t>
            </w:r>
          </w:p>
          <w:p w:rsidR="00836A3A" w:rsidRPr="00155773" w:rsidRDefault="00836A3A" w:rsidP="00836A3A">
            <w:pPr>
              <w:pStyle w:val="Default"/>
              <w:numPr>
                <w:ilvl w:val="0"/>
                <w:numId w:val="15"/>
              </w:numPr>
              <w:rPr>
                <w:sz w:val="20"/>
                <w:szCs w:val="20"/>
              </w:rPr>
            </w:pPr>
            <w:r w:rsidRPr="00155773">
              <w:rPr>
                <w:sz w:val="20"/>
                <w:szCs w:val="20"/>
              </w:rPr>
              <w:t>Research task</w:t>
            </w:r>
            <w:r>
              <w:rPr>
                <w:sz w:val="20"/>
                <w:szCs w:val="20"/>
              </w:rPr>
              <w:t xml:space="preserve">. </w:t>
            </w:r>
            <w:r w:rsidRPr="00155773">
              <w:rPr>
                <w:sz w:val="20"/>
                <w:szCs w:val="20"/>
              </w:rPr>
              <w:t xml:space="preserve">Learners research and summarise the main events and reasons for US involvement in WWI. </w:t>
            </w:r>
            <w:r w:rsidRPr="00155773">
              <w:rPr>
                <w:b/>
                <w:sz w:val="20"/>
                <w:szCs w:val="20"/>
              </w:rPr>
              <w:t>(P) (I)</w:t>
            </w:r>
          </w:p>
          <w:p w:rsidR="00836A3A" w:rsidRPr="00155773" w:rsidRDefault="00836A3A" w:rsidP="00836A3A">
            <w:pPr>
              <w:pStyle w:val="Default"/>
              <w:numPr>
                <w:ilvl w:val="0"/>
                <w:numId w:val="15"/>
              </w:numPr>
              <w:rPr>
                <w:sz w:val="20"/>
                <w:szCs w:val="20"/>
              </w:rPr>
            </w:pPr>
            <w:r w:rsidRPr="00155773">
              <w:rPr>
                <w:sz w:val="20"/>
                <w:szCs w:val="20"/>
              </w:rPr>
              <w:t>Research task</w:t>
            </w:r>
            <w:r>
              <w:rPr>
                <w:sz w:val="20"/>
                <w:szCs w:val="20"/>
              </w:rPr>
              <w:t>. I</w:t>
            </w:r>
            <w:r w:rsidRPr="00155773">
              <w:rPr>
                <w:sz w:val="20"/>
                <w:szCs w:val="20"/>
              </w:rPr>
              <w:t>n groups</w:t>
            </w:r>
            <w:r>
              <w:rPr>
                <w:sz w:val="20"/>
                <w:szCs w:val="20"/>
              </w:rPr>
              <w:t>,</w:t>
            </w:r>
            <w:r w:rsidRPr="00155773">
              <w:rPr>
                <w:sz w:val="20"/>
                <w:szCs w:val="20"/>
              </w:rPr>
              <w:t xml:space="preserve"> learners produce a presentation on the major US involvement in WWI. The battles of Chateau Thierry and Belleau Wood are a good place to start. </w:t>
            </w:r>
            <w:r>
              <w:rPr>
                <w:sz w:val="20"/>
                <w:szCs w:val="20"/>
              </w:rPr>
              <w:t xml:space="preserve">You </w:t>
            </w:r>
            <w:r w:rsidRPr="00155773">
              <w:rPr>
                <w:sz w:val="20"/>
                <w:szCs w:val="20"/>
              </w:rPr>
              <w:t>should remind</w:t>
            </w:r>
            <w:r>
              <w:rPr>
                <w:sz w:val="20"/>
                <w:szCs w:val="20"/>
              </w:rPr>
              <w:t xml:space="preserve"> learners</w:t>
            </w:r>
            <w:r w:rsidRPr="00155773">
              <w:rPr>
                <w:sz w:val="20"/>
                <w:szCs w:val="20"/>
              </w:rPr>
              <w:t xml:space="preserve"> to focus on what changes the American Expeditionary Force bought to the war. </w:t>
            </w:r>
            <w:r w:rsidRPr="00155773">
              <w:rPr>
                <w:b/>
                <w:sz w:val="20"/>
                <w:szCs w:val="20"/>
              </w:rPr>
              <w:t xml:space="preserve">(G) </w:t>
            </w:r>
          </w:p>
          <w:p w:rsidR="00836A3A" w:rsidRPr="00155773" w:rsidRDefault="00836A3A" w:rsidP="00836A3A">
            <w:pPr>
              <w:pStyle w:val="Default"/>
              <w:numPr>
                <w:ilvl w:val="0"/>
                <w:numId w:val="15"/>
              </w:numPr>
              <w:rPr>
                <w:sz w:val="20"/>
                <w:szCs w:val="20"/>
              </w:rPr>
            </w:pPr>
            <w:r w:rsidRPr="00155773">
              <w:rPr>
                <w:sz w:val="20"/>
                <w:szCs w:val="20"/>
              </w:rPr>
              <w:t xml:space="preserve">Written / homework task. ‘It was the U-boat campaign of 1917 which brought America into the First World War.’ How far would you agree with this view? </w:t>
            </w:r>
            <w:r>
              <w:rPr>
                <w:b/>
                <w:sz w:val="20"/>
                <w:szCs w:val="20"/>
              </w:rPr>
              <w:t>(I) (H)</w:t>
            </w:r>
          </w:p>
        </w:tc>
        <w:tc>
          <w:tcPr>
            <w:tcW w:w="3402" w:type="dxa"/>
          </w:tcPr>
          <w:p w:rsidR="00836A3A" w:rsidRDefault="00836A3A" w:rsidP="00836A3A">
            <w:pPr>
              <w:rPr>
                <w:rFonts w:ascii="Arial" w:hAnsi="Arial" w:cs="Arial"/>
                <w:b/>
                <w:sz w:val="20"/>
                <w:szCs w:val="20"/>
              </w:rPr>
            </w:pPr>
            <w:r w:rsidRPr="00EE58B5">
              <w:rPr>
                <w:rFonts w:ascii="Arial" w:hAnsi="Arial" w:cs="Arial"/>
                <w:b/>
                <w:sz w:val="20"/>
                <w:szCs w:val="20"/>
              </w:rPr>
              <w:t xml:space="preserve">Textbooks, e.g. </w:t>
            </w:r>
          </w:p>
          <w:p w:rsidR="00836A3A" w:rsidRPr="00EE58B5" w:rsidRDefault="00836A3A" w:rsidP="00836A3A">
            <w:pPr>
              <w:pStyle w:val="ListParagraph"/>
              <w:numPr>
                <w:ilvl w:val="0"/>
                <w:numId w:val="15"/>
              </w:numPr>
              <w:rPr>
                <w:rFonts w:cs="Arial"/>
                <w:i/>
              </w:rPr>
            </w:pPr>
            <w:r w:rsidRPr="00155773">
              <w:rPr>
                <w:rFonts w:cs="Arial"/>
              </w:rPr>
              <w:t>Murphy pp222</w:t>
            </w:r>
            <w:r>
              <w:rPr>
                <w:rFonts w:cs="Arial"/>
              </w:rPr>
              <w:t>–</w:t>
            </w:r>
            <w:r w:rsidRPr="00155773">
              <w:rPr>
                <w:rFonts w:cs="Arial"/>
              </w:rPr>
              <w:t>22</w:t>
            </w:r>
            <w:r>
              <w:rPr>
                <w:rFonts w:cs="Arial"/>
              </w:rPr>
              <w:t>6</w:t>
            </w:r>
            <w:r w:rsidRPr="00155773">
              <w:rPr>
                <w:rFonts w:cs="Arial"/>
              </w:rPr>
              <w:t xml:space="preserve"> </w:t>
            </w:r>
          </w:p>
          <w:p w:rsidR="00836A3A" w:rsidRPr="00155773" w:rsidRDefault="00836A3A" w:rsidP="00836A3A">
            <w:pPr>
              <w:pStyle w:val="ListParagraph"/>
              <w:numPr>
                <w:ilvl w:val="0"/>
                <w:numId w:val="15"/>
              </w:numPr>
              <w:rPr>
                <w:rFonts w:cs="Arial"/>
              </w:rPr>
            </w:pPr>
            <w:r w:rsidRPr="00155773">
              <w:rPr>
                <w:rFonts w:cs="Arial"/>
              </w:rPr>
              <w:t>Brogan pp481</w:t>
            </w:r>
            <w:r>
              <w:rPr>
                <w:rFonts w:cs="Arial"/>
              </w:rPr>
              <w:t>–</w:t>
            </w:r>
            <w:r w:rsidRPr="00155773">
              <w:rPr>
                <w:rFonts w:cs="Arial"/>
              </w:rPr>
              <w:t>491</w:t>
            </w:r>
            <w:r>
              <w:rPr>
                <w:rFonts w:cs="Arial"/>
              </w:rPr>
              <w:t xml:space="preserve"> </w:t>
            </w:r>
          </w:p>
          <w:p w:rsidR="00836A3A" w:rsidRDefault="00836A3A" w:rsidP="00836A3A">
            <w:pPr>
              <w:rPr>
                <w:rFonts w:ascii="Arial" w:hAnsi="Arial" w:cs="Arial"/>
                <w:b/>
                <w:sz w:val="20"/>
                <w:szCs w:val="20"/>
              </w:rPr>
            </w:pPr>
          </w:p>
          <w:p w:rsidR="00836A3A" w:rsidRPr="00EE58B5" w:rsidRDefault="00836A3A" w:rsidP="00836A3A">
            <w:pPr>
              <w:rPr>
                <w:rFonts w:ascii="Arial" w:hAnsi="Arial" w:cs="Arial"/>
                <w:b/>
                <w:sz w:val="20"/>
                <w:szCs w:val="20"/>
              </w:rPr>
            </w:pPr>
            <w:r w:rsidRPr="00EE58B5">
              <w:rPr>
                <w:rFonts w:ascii="Arial" w:hAnsi="Arial" w:cs="Arial"/>
                <w:b/>
                <w:sz w:val="20"/>
                <w:szCs w:val="20"/>
              </w:rPr>
              <w:t>Online</w:t>
            </w:r>
          </w:p>
          <w:p w:rsidR="00836A3A" w:rsidRPr="00155773" w:rsidRDefault="0091796D" w:rsidP="00836A3A">
            <w:pPr>
              <w:pStyle w:val="ListParagraph"/>
              <w:numPr>
                <w:ilvl w:val="0"/>
                <w:numId w:val="15"/>
              </w:numPr>
              <w:rPr>
                <w:rFonts w:cs="Arial"/>
              </w:rPr>
            </w:pPr>
            <w:hyperlink r:id="rId62" w:history="1">
              <w:r w:rsidR="00836A3A" w:rsidRPr="009B0970">
                <w:rPr>
                  <w:rStyle w:val="Hyperlink"/>
                  <w:rFonts w:cs="Arial"/>
                </w:rPr>
                <w:t>http://www.youtube.com/watch?v=n7kp3vf1uKA</w:t>
              </w:r>
            </w:hyperlink>
            <w:r w:rsidR="00836A3A">
              <w:rPr>
                <w:rFonts w:cs="Arial"/>
              </w:rPr>
              <w:t xml:space="preserve"> </w:t>
            </w:r>
          </w:p>
          <w:p w:rsidR="00836A3A" w:rsidRPr="00155773" w:rsidRDefault="0091796D" w:rsidP="00836A3A">
            <w:pPr>
              <w:pStyle w:val="ListParagraph"/>
              <w:numPr>
                <w:ilvl w:val="0"/>
                <w:numId w:val="15"/>
              </w:numPr>
              <w:rPr>
                <w:rFonts w:cs="Arial"/>
              </w:rPr>
            </w:pPr>
            <w:hyperlink r:id="rId63" w:history="1">
              <w:r w:rsidR="00836A3A" w:rsidRPr="00155773">
                <w:rPr>
                  <w:rStyle w:val="Hyperlink"/>
                  <w:rFonts w:cs="Arial"/>
                </w:rPr>
                <w:t>http://www.thenagain.info/webchron/world/uswwi.html</w:t>
              </w:r>
            </w:hyperlink>
            <w:r w:rsidR="00836A3A" w:rsidRPr="00155773">
              <w:rPr>
                <w:rFonts w:cs="Arial"/>
              </w:rPr>
              <w:t xml:space="preserve"> </w:t>
            </w:r>
          </w:p>
          <w:p w:rsidR="00836A3A" w:rsidRPr="00124F29" w:rsidRDefault="0091796D" w:rsidP="00836A3A">
            <w:pPr>
              <w:pStyle w:val="ListParagraph"/>
              <w:numPr>
                <w:ilvl w:val="0"/>
                <w:numId w:val="15"/>
              </w:numPr>
              <w:rPr>
                <w:rFonts w:cs="Arial"/>
              </w:rPr>
            </w:pPr>
            <w:hyperlink r:id="rId64" w:history="1">
              <w:r w:rsidR="00836A3A" w:rsidRPr="00155773">
                <w:rPr>
                  <w:rStyle w:val="Hyperlink"/>
                  <w:rFonts w:cs="Arial"/>
                </w:rPr>
                <w:t>http://www.worldwar1.com/dbc/ct_dm.htm</w:t>
              </w:r>
            </w:hyperlink>
            <w:r w:rsidR="00836A3A" w:rsidRPr="00155773">
              <w:rPr>
                <w:rFonts w:cs="Arial"/>
              </w:rPr>
              <w:t xml:space="preserve"> </w:t>
            </w:r>
          </w:p>
        </w:tc>
      </w:tr>
      <w:tr w:rsidR="00836A3A" w:rsidRPr="00155773" w:rsidTr="00836A3A">
        <w:trPr>
          <w:trHeight w:val="3535"/>
        </w:trPr>
        <w:tc>
          <w:tcPr>
            <w:tcW w:w="1701" w:type="dxa"/>
            <w:vMerge/>
          </w:tcPr>
          <w:p w:rsidR="00836A3A" w:rsidRPr="00155773" w:rsidRDefault="00836A3A" w:rsidP="00836A3A">
            <w:pPr>
              <w:rPr>
                <w:rFonts w:ascii="Arial" w:hAnsi="Arial" w:cs="Arial"/>
                <w:sz w:val="20"/>
                <w:szCs w:val="20"/>
              </w:rPr>
            </w:pPr>
          </w:p>
        </w:tc>
        <w:tc>
          <w:tcPr>
            <w:tcW w:w="2127" w:type="dxa"/>
          </w:tcPr>
          <w:p w:rsidR="00836A3A" w:rsidRPr="00155773" w:rsidRDefault="00836A3A" w:rsidP="00836A3A">
            <w:pPr>
              <w:rPr>
                <w:rFonts w:ascii="Arial" w:hAnsi="Arial" w:cs="Arial"/>
                <w:sz w:val="20"/>
                <w:szCs w:val="20"/>
              </w:rPr>
            </w:pPr>
            <w:smartTag w:uri="urn:schemas-microsoft-com:office:smarttags" w:element="country-region">
              <w:smartTag w:uri="urn:schemas-microsoft-com:office:smarttags" w:element="place">
                <w:r w:rsidRPr="00155773">
                  <w:rPr>
                    <w:rFonts w:ascii="Arial" w:hAnsi="Arial" w:cs="Arial"/>
                    <w:sz w:val="20"/>
                    <w:szCs w:val="20"/>
                  </w:rPr>
                  <w:t>USA</w:t>
                </w:r>
              </w:smartTag>
            </w:smartTag>
            <w:r w:rsidRPr="00155773">
              <w:rPr>
                <w:rFonts w:ascii="Arial" w:hAnsi="Arial" w:cs="Arial"/>
                <w:sz w:val="20"/>
                <w:szCs w:val="20"/>
              </w:rPr>
              <w:t xml:space="preserve"> and the post war settlement in the 1920s</w:t>
            </w:r>
          </w:p>
        </w:tc>
        <w:tc>
          <w:tcPr>
            <w:tcW w:w="7371" w:type="dxa"/>
          </w:tcPr>
          <w:p w:rsidR="00836A3A" w:rsidRPr="00155773" w:rsidRDefault="00836A3A" w:rsidP="00836A3A">
            <w:pPr>
              <w:pStyle w:val="Default"/>
              <w:numPr>
                <w:ilvl w:val="0"/>
                <w:numId w:val="15"/>
              </w:numPr>
              <w:rPr>
                <w:sz w:val="20"/>
                <w:szCs w:val="20"/>
              </w:rPr>
            </w:pPr>
            <w:r w:rsidRPr="00155773">
              <w:rPr>
                <w:sz w:val="20"/>
                <w:szCs w:val="20"/>
              </w:rPr>
              <w:t xml:space="preserve">Teacher-led introduction to Wilson’s Fourteen Points presented at the Paris Peace Conference. Discuss with learners why Wilson wanted these points. The </w:t>
            </w:r>
            <w:r>
              <w:rPr>
                <w:sz w:val="20"/>
                <w:szCs w:val="20"/>
              </w:rPr>
              <w:t xml:space="preserve">BBC </w:t>
            </w:r>
            <w:r w:rsidRPr="00155773">
              <w:rPr>
                <w:sz w:val="20"/>
                <w:szCs w:val="20"/>
              </w:rPr>
              <w:t xml:space="preserve">videos offer a good overview. </w:t>
            </w:r>
            <w:r w:rsidRPr="00155773">
              <w:rPr>
                <w:b/>
                <w:sz w:val="20"/>
                <w:szCs w:val="20"/>
              </w:rPr>
              <w:t>(W)</w:t>
            </w:r>
          </w:p>
          <w:p w:rsidR="00836A3A" w:rsidRPr="00AE5EF9" w:rsidRDefault="00836A3A" w:rsidP="00836A3A">
            <w:pPr>
              <w:pStyle w:val="Default"/>
              <w:numPr>
                <w:ilvl w:val="0"/>
                <w:numId w:val="15"/>
              </w:numPr>
              <w:rPr>
                <w:color w:val="auto"/>
                <w:sz w:val="20"/>
                <w:szCs w:val="20"/>
              </w:rPr>
            </w:pPr>
            <w:r w:rsidRPr="00AE5EF9">
              <w:rPr>
                <w:color w:val="auto"/>
                <w:sz w:val="20"/>
                <w:szCs w:val="20"/>
              </w:rPr>
              <w:t xml:space="preserve">Research task. In groups, learners prepare a presentation on why Wilson failed to impose his views on the Conference or in the USA. Learners should begin by including: </w:t>
            </w:r>
            <w:r w:rsidRPr="00AE5EF9">
              <w:rPr>
                <w:b/>
                <w:color w:val="auto"/>
                <w:sz w:val="20"/>
                <w:szCs w:val="20"/>
              </w:rPr>
              <w:t>(G)</w:t>
            </w:r>
            <w:r>
              <w:rPr>
                <w:b/>
                <w:color w:val="auto"/>
                <w:sz w:val="20"/>
                <w:szCs w:val="20"/>
              </w:rPr>
              <w:t xml:space="preserve"> </w:t>
            </w:r>
          </w:p>
          <w:p w:rsidR="00836A3A" w:rsidRPr="00AE5EF9" w:rsidRDefault="00836A3A" w:rsidP="00836A3A">
            <w:pPr>
              <w:pStyle w:val="Default"/>
              <w:numPr>
                <w:ilvl w:val="1"/>
                <w:numId w:val="15"/>
              </w:numPr>
              <w:rPr>
                <w:color w:val="auto"/>
                <w:sz w:val="20"/>
                <w:szCs w:val="20"/>
              </w:rPr>
            </w:pPr>
            <w:r w:rsidRPr="00AE5EF9">
              <w:rPr>
                <w:color w:val="auto"/>
                <w:sz w:val="20"/>
                <w:szCs w:val="20"/>
              </w:rPr>
              <w:t>problems at the Conference</w:t>
            </w:r>
          </w:p>
          <w:p w:rsidR="00836A3A" w:rsidRPr="00AE5EF9" w:rsidRDefault="00836A3A" w:rsidP="00836A3A">
            <w:pPr>
              <w:pStyle w:val="Default"/>
              <w:numPr>
                <w:ilvl w:val="1"/>
                <w:numId w:val="15"/>
              </w:numPr>
              <w:rPr>
                <w:color w:val="auto"/>
                <w:sz w:val="20"/>
                <w:szCs w:val="20"/>
              </w:rPr>
            </w:pPr>
            <w:r w:rsidRPr="00AE5EF9">
              <w:rPr>
                <w:color w:val="auto"/>
                <w:sz w:val="20"/>
                <w:szCs w:val="20"/>
              </w:rPr>
              <w:t>the arguments over ratification in the USA</w:t>
            </w:r>
          </w:p>
          <w:p w:rsidR="00836A3A" w:rsidRPr="00AE5EF9" w:rsidRDefault="00836A3A" w:rsidP="00836A3A">
            <w:pPr>
              <w:pStyle w:val="Default"/>
              <w:numPr>
                <w:ilvl w:val="1"/>
                <w:numId w:val="15"/>
              </w:numPr>
              <w:rPr>
                <w:color w:val="auto"/>
                <w:sz w:val="20"/>
                <w:szCs w:val="20"/>
              </w:rPr>
            </w:pPr>
            <w:r w:rsidRPr="00AE5EF9">
              <w:rPr>
                <w:color w:val="auto"/>
                <w:sz w:val="20"/>
                <w:szCs w:val="20"/>
              </w:rPr>
              <w:t xml:space="preserve">Wilson’s main opponents in Congress. </w:t>
            </w:r>
          </w:p>
          <w:p w:rsidR="00836A3A" w:rsidRPr="00155773" w:rsidRDefault="00836A3A" w:rsidP="00836A3A">
            <w:pPr>
              <w:pStyle w:val="Default"/>
              <w:numPr>
                <w:ilvl w:val="0"/>
                <w:numId w:val="15"/>
              </w:numPr>
              <w:rPr>
                <w:sz w:val="20"/>
                <w:szCs w:val="20"/>
              </w:rPr>
            </w:pPr>
            <w:r w:rsidRPr="00AE5EF9">
              <w:rPr>
                <w:color w:val="auto"/>
                <w:sz w:val="20"/>
                <w:szCs w:val="20"/>
              </w:rPr>
              <w:t>Written / homework task. Learners produce a timeline of US involvement with international affairs in the 1920s. ‘How isolated was the USA from international affairs 1919</w:t>
            </w:r>
            <w:r>
              <w:rPr>
                <w:color w:val="auto"/>
                <w:sz w:val="20"/>
                <w:szCs w:val="20"/>
              </w:rPr>
              <w:t>–</w:t>
            </w:r>
            <w:r w:rsidRPr="00AE5EF9">
              <w:rPr>
                <w:color w:val="auto"/>
                <w:sz w:val="20"/>
                <w:szCs w:val="20"/>
              </w:rPr>
              <w:t xml:space="preserve">1930?’ </w:t>
            </w:r>
            <w:r w:rsidRPr="00AE5EF9">
              <w:rPr>
                <w:b/>
                <w:color w:val="auto"/>
                <w:sz w:val="20"/>
                <w:szCs w:val="20"/>
              </w:rPr>
              <w:t>(I)</w:t>
            </w:r>
            <w:r>
              <w:rPr>
                <w:b/>
                <w:color w:val="auto"/>
                <w:sz w:val="20"/>
                <w:szCs w:val="20"/>
              </w:rPr>
              <w:t xml:space="preserve"> </w:t>
            </w:r>
            <w:r w:rsidRPr="00AE5EF9">
              <w:rPr>
                <w:b/>
                <w:color w:val="auto"/>
                <w:sz w:val="20"/>
                <w:szCs w:val="20"/>
              </w:rPr>
              <w:t>(H)</w:t>
            </w:r>
          </w:p>
        </w:tc>
        <w:tc>
          <w:tcPr>
            <w:tcW w:w="3402" w:type="dxa"/>
          </w:tcPr>
          <w:p w:rsidR="00836A3A" w:rsidRDefault="00836A3A" w:rsidP="00836A3A">
            <w:pPr>
              <w:rPr>
                <w:rFonts w:ascii="Arial" w:hAnsi="Arial" w:cs="Arial"/>
                <w:b/>
                <w:sz w:val="20"/>
                <w:szCs w:val="20"/>
              </w:rPr>
            </w:pPr>
            <w:r w:rsidRPr="00436E5C">
              <w:rPr>
                <w:rFonts w:ascii="Arial" w:hAnsi="Arial" w:cs="Arial"/>
                <w:b/>
                <w:sz w:val="20"/>
                <w:szCs w:val="20"/>
              </w:rPr>
              <w:t xml:space="preserve">Textbooks, e.g. </w:t>
            </w:r>
          </w:p>
          <w:p w:rsidR="00836A3A" w:rsidRPr="00155773" w:rsidRDefault="00836A3A" w:rsidP="00836A3A">
            <w:pPr>
              <w:pStyle w:val="ListParagraph"/>
              <w:numPr>
                <w:ilvl w:val="0"/>
                <w:numId w:val="15"/>
              </w:numPr>
              <w:rPr>
                <w:rFonts w:cs="Arial"/>
              </w:rPr>
            </w:pPr>
            <w:r w:rsidRPr="00155773">
              <w:rPr>
                <w:rFonts w:cs="Arial"/>
              </w:rPr>
              <w:t>Murphy pp226</w:t>
            </w:r>
            <w:r>
              <w:rPr>
                <w:rFonts w:cs="Arial"/>
              </w:rPr>
              <w:t>–22</w:t>
            </w:r>
            <w:r w:rsidRPr="00155773">
              <w:rPr>
                <w:rFonts w:cs="Arial"/>
              </w:rPr>
              <w:t xml:space="preserve">9 </w:t>
            </w:r>
            <w:r>
              <w:rPr>
                <w:rFonts w:cs="Arial"/>
              </w:rPr>
              <w:t xml:space="preserve">, </w:t>
            </w:r>
            <w:r w:rsidRPr="00155773">
              <w:rPr>
                <w:rFonts w:cs="Arial"/>
              </w:rPr>
              <w:t>231</w:t>
            </w:r>
            <w:r>
              <w:rPr>
                <w:rFonts w:cs="Arial"/>
              </w:rPr>
              <w:t>–</w:t>
            </w:r>
            <w:r w:rsidRPr="00155773">
              <w:rPr>
                <w:rFonts w:cs="Arial"/>
              </w:rPr>
              <w:t>234</w:t>
            </w:r>
          </w:p>
          <w:p w:rsidR="00836A3A" w:rsidRPr="00155773" w:rsidRDefault="00836A3A" w:rsidP="00836A3A">
            <w:pPr>
              <w:pStyle w:val="ListParagraph"/>
              <w:numPr>
                <w:ilvl w:val="0"/>
                <w:numId w:val="15"/>
              </w:numPr>
              <w:rPr>
                <w:rFonts w:cs="Arial"/>
              </w:rPr>
            </w:pPr>
            <w:r w:rsidRPr="00155773">
              <w:rPr>
                <w:rFonts w:cs="Arial"/>
              </w:rPr>
              <w:t>Brogan pp494</w:t>
            </w:r>
            <w:r>
              <w:rPr>
                <w:rFonts w:cs="Arial"/>
              </w:rPr>
              <w:t>–</w:t>
            </w:r>
            <w:r w:rsidRPr="00155773">
              <w:rPr>
                <w:rFonts w:cs="Arial"/>
              </w:rPr>
              <w:t xml:space="preserve">504 </w:t>
            </w:r>
          </w:p>
          <w:p w:rsidR="00836A3A" w:rsidRPr="00436E5C" w:rsidRDefault="00836A3A" w:rsidP="00836A3A">
            <w:pPr>
              <w:rPr>
                <w:rFonts w:ascii="Arial" w:hAnsi="Arial" w:cs="Arial"/>
                <w:b/>
                <w:sz w:val="20"/>
                <w:szCs w:val="20"/>
              </w:rPr>
            </w:pPr>
          </w:p>
          <w:p w:rsidR="00836A3A" w:rsidRPr="00436E5C" w:rsidRDefault="00836A3A" w:rsidP="00836A3A">
            <w:pPr>
              <w:rPr>
                <w:rFonts w:ascii="Arial" w:hAnsi="Arial" w:cs="Arial"/>
                <w:b/>
                <w:sz w:val="20"/>
                <w:szCs w:val="20"/>
              </w:rPr>
            </w:pPr>
            <w:r w:rsidRPr="00436E5C">
              <w:rPr>
                <w:rFonts w:ascii="Arial" w:hAnsi="Arial" w:cs="Arial"/>
                <w:b/>
                <w:sz w:val="20"/>
                <w:szCs w:val="20"/>
              </w:rPr>
              <w:t>Online</w:t>
            </w:r>
          </w:p>
          <w:p w:rsidR="00836A3A" w:rsidRPr="00155773" w:rsidRDefault="0091796D" w:rsidP="00836A3A">
            <w:pPr>
              <w:pStyle w:val="ListParagraph"/>
              <w:numPr>
                <w:ilvl w:val="0"/>
                <w:numId w:val="15"/>
              </w:numPr>
              <w:rPr>
                <w:rFonts w:cs="Arial"/>
              </w:rPr>
            </w:pPr>
            <w:hyperlink r:id="rId65" w:history="1">
              <w:r w:rsidR="00836A3A" w:rsidRPr="00155773">
                <w:rPr>
                  <w:rStyle w:val="Hyperlink"/>
                  <w:rFonts w:cs="Arial"/>
                </w:rPr>
                <w:t>http://www.bbc.co.uk/history/worldwars/wwone/fourteen_points.shtml</w:t>
              </w:r>
            </w:hyperlink>
            <w:r w:rsidR="00836A3A" w:rsidRPr="00155773">
              <w:rPr>
                <w:rFonts w:cs="Arial"/>
              </w:rPr>
              <w:t xml:space="preserve"> </w:t>
            </w:r>
          </w:p>
          <w:p w:rsidR="00836A3A" w:rsidRPr="00155773" w:rsidRDefault="0091796D" w:rsidP="00836A3A">
            <w:pPr>
              <w:pStyle w:val="ListParagraph"/>
              <w:numPr>
                <w:ilvl w:val="0"/>
                <w:numId w:val="15"/>
              </w:numPr>
              <w:rPr>
                <w:rFonts w:cs="Arial"/>
              </w:rPr>
            </w:pPr>
            <w:hyperlink r:id="rId66" w:history="1">
              <w:r w:rsidR="00836A3A" w:rsidRPr="00155773">
                <w:rPr>
                  <w:rStyle w:val="Hyperlink"/>
                  <w:rFonts w:cs="Arial"/>
                </w:rPr>
                <w:t>http://www.bbc.co.uk/learningzone/clips/wilsons-fourteen-points/5650.html</w:t>
              </w:r>
            </w:hyperlink>
            <w:r w:rsidR="00836A3A" w:rsidRPr="00155773">
              <w:rPr>
                <w:rFonts w:cs="Arial"/>
              </w:rPr>
              <w:t xml:space="preserve"> </w:t>
            </w:r>
          </w:p>
          <w:p w:rsidR="00836A3A" w:rsidRPr="00EE58B5" w:rsidRDefault="0091796D" w:rsidP="00836A3A">
            <w:pPr>
              <w:pStyle w:val="ListParagraph"/>
              <w:numPr>
                <w:ilvl w:val="0"/>
                <w:numId w:val="15"/>
              </w:numPr>
              <w:rPr>
                <w:rFonts w:cs="Arial"/>
              </w:rPr>
            </w:pPr>
            <w:hyperlink r:id="rId67" w:history="1">
              <w:r w:rsidR="00836A3A" w:rsidRPr="00EE58B5">
                <w:rPr>
                  <w:rStyle w:val="Hyperlink"/>
                  <w:rFonts w:cs="Arial"/>
                </w:rPr>
                <w:t>http://www.bbc.co.uk/learningzone/clips/aims-of-the-big-three-at-versailles/2431.html</w:t>
              </w:r>
            </w:hyperlink>
            <w:r w:rsidR="00836A3A" w:rsidRPr="00EE58B5">
              <w:rPr>
                <w:rFonts w:cs="Arial"/>
              </w:rPr>
              <w:t xml:space="preserve"> </w:t>
            </w:r>
          </w:p>
          <w:p w:rsidR="00836A3A" w:rsidRPr="00155773" w:rsidRDefault="0091796D" w:rsidP="00836A3A">
            <w:pPr>
              <w:pStyle w:val="ListParagraph"/>
              <w:numPr>
                <w:ilvl w:val="0"/>
                <w:numId w:val="15"/>
              </w:numPr>
              <w:rPr>
                <w:rFonts w:cs="Arial"/>
              </w:rPr>
            </w:pPr>
            <w:hyperlink r:id="rId68" w:history="1">
              <w:r w:rsidR="00836A3A" w:rsidRPr="00EE58B5">
                <w:rPr>
                  <w:rStyle w:val="Hyperlink"/>
                  <w:rFonts w:cs="Arial"/>
                </w:rPr>
                <w:t>http://www.socialstudieshelp.com/lesson_75_notes.htm</w:t>
              </w:r>
            </w:hyperlink>
            <w:r w:rsidR="00836A3A" w:rsidRPr="00EE58B5">
              <w:rPr>
                <w:rFonts w:cs="Arial"/>
              </w:rPr>
              <w:t xml:space="preserve"> </w:t>
            </w:r>
          </w:p>
        </w:tc>
      </w:tr>
      <w:tr w:rsidR="00836A3A" w:rsidRPr="00A07301" w:rsidTr="00836A3A">
        <w:tc>
          <w:tcPr>
            <w:tcW w:w="1701" w:type="dxa"/>
            <w:vMerge w:val="restart"/>
          </w:tcPr>
          <w:p w:rsidR="00836A3A" w:rsidRPr="00836A3A" w:rsidRDefault="00836A3A" w:rsidP="00836A3A">
            <w:pPr>
              <w:rPr>
                <w:rFonts w:ascii="Arial" w:hAnsi="Arial" w:cs="Arial"/>
                <w:b/>
                <w:sz w:val="20"/>
                <w:szCs w:val="20"/>
              </w:rPr>
            </w:pPr>
            <w:bookmarkStart w:id="13" w:name="_Toc441135932"/>
            <w:r w:rsidRPr="00836A3A">
              <w:rPr>
                <w:rFonts w:ascii="Arial" w:hAnsi="Arial" w:cs="Arial"/>
                <w:sz w:val="20"/>
                <w:szCs w:val="20"/>
                <w:lang w:eastAsia="en-GB"/>
              </w:rPr>
              <w:t>Why, and with what consequences, did US relations with Asia change between the 1840s and the 1930s?</w:t>
            </w:r>
            <w:bookmarkEnd w:id="13"/>
          </w:p>
        </w:tc>
        <w:tc>
          <w:tcPr>
            <w:tcW w:w="2127" w:type="dxa"/>
          </w:tcPr>
          <w:p w:rsidR="00836A3A" w:rsidRPr="00A07301" w:rsidRDefault="00836A3A" w:rsidP="00836A3A">
            <w:pPr>
              <w:autoSpaceDE w:val="0"/>
              <w:autoSpaceDN w:val="0"/>
              <w:adjustRightInd w:val="0"/>
              <w:rPr>
                <w:rFonts w:ascii="Arial" w:hAnsi="Arial" w:cs="Arial"/>
                <w:sz w:val="20"/>
                <w:szCs w:val="20"/>
              </w:rPr>
            </w:pPr>
            <w:r w:rsidRPr="00A07301">
              <w:rPr>
                <w:rFonts w:ascii="Arial" w:hAnsi="Arial" w:cs="Arial"/>
                <w:sz w:val="20"/>
                <w:szCs w:val="20"/>
                <w:lang w:eastAsia="en-GB"/>
              </w:rPr>
              <w:t xml:space="preserve">China: Treaty of </w:t>
            </w:r>
            <w:proofErr w:type="spellStart"/>
            <w:r w:rsidRPr="00A07301">
              <w:rPr>
                <w:rFonts w:ascii="Arial" w:hAnsi="Arial" w:cs="Arial"/>
                <w:sz w:val="20"/>
                <w:szCs w:val="20"/>
                <w:lang w:eastAsia="en-GB"/>
              </w:rPr>
              <w:t>Wangxia</w:t>
            </w:r>
            <w:proofErr w:type="spellEnd"/>
            <w:r w:rsidRPr="00A07301">
              <w:rPr>
                <w:rFonts w:ascii="Arial" w:hAnsi="Arial" w:cs="Arial"/>
                <w:sz w:val="20"/>
                <w:szCs w:val="20"/>
                <w:lang w:eastAsia="en-GB"/>
              </w:rPr>
              <w:t xml:space="preserve"> (1841); Open Door policy; Chinese revolution (1911)</w:t>
            </w:r>
          </w:p>
        </w:tc>
        <w:tc>
          <w:tcPr>
            <w:tcW w:w="7371" w:type="dxa"/>
          </w:tcPr>
          <w:p w:rsidR="00836A3A" w:rsidRPr="00A07301" w:rsidRDefault="00836A3A" w:rsidP="00836A3A">
            <w:pPr>
              <w:pStyle w:val="Default"/>
              <w:numPr>
                <w:ilvl w:val="0"/>
                <w:numId w:val="15"/>
              </w:numPr>
              <w:rPr>
                <w:color w:val="auto"/>
                <w:sz w:val="20"/>
                <w:szCs w:val="20"/>
              </w:rPr>
            </w:pPr>
            <w:r w:rsidRPr="00A07301">
              <w:rPr>
                <w:color w:val="auto"/>
                <w:sz w:val="20"/>
                <w:szCs w:val="20"/>
              </w:rPr>
              <w:t xml:space="preserve">Teacher-led introduction to the Treaty of </w:t>
            </w:r>
            <w:proofErr w:type="spellStart"/>
            <w:r w:rsidRPr="00A07301">
              <w:rPr>
                <w:color w:val="auto"/>
                <w:sz w:val="20"/>
                <w:szCs w:val="20"/>
              </w:rPr>
              <w:t>Wangxia</w:t>
            </w:r>
            <w:proofErr w:type="spellEnd"/>
            <w:r w:rsidRPr="00A07301">
              <w:rPr>
                <w:color w:val="auto"/>
                <w:sz w:val="20"/>
                <w:szCs w:val="20"/>
              </w:rPr>
              <w:t xml:space="preserve"> (a summary is available on the blogs.loc.gov website). </w:t>
            </w:r>
            <w:r w:rsidRPr="00A07301">
              <w:rPr>
                <w:b/>
                <w:color w:val="auto"/>
                <w:sz w:val="20"/>
                <w:szCs w:val="20"/>
              </w:rPr>
              <w:t>(W)</w:t>
            </w:r>
          </w:p>
          <w:p w:rsidR="00836A3A" w:rsidRPr="00A07301" w:rsidRDefault="00836A3A" w:rsidP="00836A3A">
            <w:pPr>
              <w:pStyle w:val="Default"/>
              <w:numPr>
                <w:ilvl w:val="0"/>
                <w:numId w:val="15"/>
              </w:numPr>
              <w:rPr>
                <w:color w:val="auto"/>
                <w:sz w:val="20"/>
                <w:szCs w:val="20"/>
              </w:rPr>
            </w:pPr>
            <w:r w:rsidRPr="00A07301">
              <w:rPr>
                <w:color w:val="auto"/>
                <w:sz w:val="20"/>
                <w:szCs w:val="20"/>
              </w:rPr>
              <w:t xml:space="preserve">Discussion. What kind of relationship did this set up between the US and China? </w:t>
            </w:r>
            <w:r w:rsidRPr="00A07301">
              <w:rPr>
                <w:b/>
                <w:color w:val="auto"/>
                <w:sz w:val="20"/>
                <w:szCs w:val="20"/>
              </w:rPr>
              <w:t>(W)</w:t>
            </w:r>
          </w:p>
          <w:p w:rsidR="00836A3A" w:rsidRPr="00A07301" w:rsidRDefault="00836A3A" w:rsidP="00836A3A">
            <w:pPr>
              <w:pStyle w:val="Default"/>
              <w:numPr>
                <w:ilvl w:val="0"/>
                <w:numId w:val="15"/>
              </w:numPr>
              <w:rPr>
                <w:color w:val="auto"/>
                <w:sz w:val="20"/>
                <w:szCs w:val="20"/>
              </w:rPr>
            </w:pPr>
            <w:r w:rsidRPr="00A07301">
              <w:rPr>
                <w:color w:val="auto"/>
                <w:sz w:val="20"/>
                <w:szCs w:val="20"/>
              </w:rPr>
              <w:t xml:space="preserve">Learners read the description of the Open Door policy set up by John Hay and write a summary. </w:t>
            </w:r>
            <w:r w:rsidRPr="00A07301">
              <w:rPr>
                <w:b/>
                <w:color w:val="auto"/>
                <w:sz w:val="20"/>
                <w:szCs w:val="20"/>
              </w:rPr>
              <w:t>(I)</w:t>
            </w:r>
            <w:r>
              <w:rPr>
                <w:b/>
                <w:color w:val="auto"/>
                <w:sz w:val="20"/>
                <w:szCs w:val="20"/>
              </w:rPr>
              <w:t xml:space="preserve"> </w:t>
            </w:r>
          </w:p>
          <w:p w:rsidR="00836A3A" w:rsidRPr="00A07301" w:rsidRDefault="00836A3A" w:rsidP="00836A3A">
            <w:pPr>
              <w:pStyle w:val="Default"/>
              <w:numPr>
                <w:ilvl w:val="0"/>
                <w:numId w:val="15"/>
              </w:numPr>
              <w:rPr>
                <w:color w:val="auto"/>
                <w:sz w:val="20"/>
                <w:szCs w:val="20"/>
              </w:rPr>
            </w:pPr>
            <w:r w:rsidRPr="00A07301">
              <w:rPr>
                <w:color w:val="auto"/>
                <w:sz w:val="20"/>
                <w:szCs w:val="20"/>
              </w:rPr>
              <w:t xml:space="preserve">Research task. In pairs, learners research the Chinese Revolution of 1911 and how the US was involved. </w:t>
            </w:r>
            <w:r w:rsidRPr="00A07301">
              <w:rPr>
                <w:b/>
                <w:color w:val="auto"/>
                <w:sz w:val="20"/>
                <w:szCs w:val="20"/>
              </w:rPr>
              <w:t>(P)</w:t>
            </w:r>
          </w:p>
          <w:p w:rsidR="00836A3A" w:rsidRPr="00A07301" w:rsidRDefault="00836A3A" w:rsidP="00836A3A">
            <w:pPr>
              <w:pStyle w:val="Default"/>
              <w:numPr>
                <w:ilvl w:val="0"/>
                <w:numId w:val="15"/>
              </w:numPr>
              <w:rPr>
                <w:color w:val="auto"/>
                <w:sz w:val="20"/>
                <w:szCs w:val="20"/>
              </w:rPr>
            </w:pPr>
            <w:r w:rsidRPr="00A07301">
              <w:rPr>
                <w:color w:val="auto"/>
                <w:sz w:val="20"/>
                <w:szCs w:val="20"/>
              </w:rPr>
              <w:t xml:space="preserve">Written / homework task. ‘Explain how US relations with China changed during the period.’ </w:t>
            </w:r>
            <w:r w:rsidRPr="00A07301">
              <w:rPr>
                <w:b/>
                <w:color w:val="auto"/>
                <w:sz w:val="20"/>
                <w:szCs w:val="20"/>
              </w:rPr>
              <w:t xml:space="preserve">(I) (H) </w:t>
            </w:r>
          </w:p>
        </w:tc>
        <w:tc>
          <w:tcPr>
            <w:tcW w:w="3402" w:type="dxa"/>
          </w:tcPr>
          <w:p w:rsidR="00836A3A" w:rsidRDefault="00836A3A" w:rsidP="00836A3A">
            <w:pPr>
              <w:rPr>
                <w:rFonts w:ascii="Arial" w:hAnsi="Arial" w:cs="Arial"/>
                <w:b/>
                <w:sz w:val="20"/>
                <w:szCs w:val="20"/>
              </w:rPr>
            </w:pPr>
            <w:r w:rsidRPr="00436E5C">
              <w:rPr>
                <w:rFonts w:ascii="Arial" w:hAnsi="Arial" w:cs="Arial"/>
                <w:b/>
                <w:sz w:val="20"/>
                <w:szCs w:val="20"/>
              </w:rPr>
              <w:t xml:space="preserve">Textbooks, e.g. </w:t>
            </w:r>
          </w:p>
          <w:p w:rsidR="00836A3A" w:rsidRPr="00A07301" w:rsidRDefault="00836A3A" w:rsidP="00836A3A">
            <w:pPr>
              <w:pStyle w:val="ListParagraph"/>
              <w:numPr>
                <w:ilvl w:val="0"/>
                <w:numId w:val="15"/>
              </w:numPr>
              <w:rPr>
                <w:rFonts w:cs="Arial"/>
              </w:rPr>
            </w:pPr>
            <w:r w:rsidRPr="00A07301">
              <w:rPr>
                <w:rFonts w:cs="Arial"/>
              </w:rPr>
              <w:t>Browning pp93</w:t>
            </w:r>
            <w:r>
              <w:rPr>
                <w:rFonts w:cs="Arial"/>
              </w:rPr>
              <w:t>–</w:t>
            </w:r>
            <w:r w:rsidRPr="00A07301">
              <w:rPr>
                <w:rFonts w:cs="Arial"/>
              </w:rPr>
              <w:t>98</w:t>
            </w:r>
          </w:p>
          <w:p w:rsidR="00836A3A" w:rsidRPr="00436E5C" w:rsidRDefault="00836A3A" w:rsidP="00836A3A">
            <w:pPr>
              <w:rPr>
                <w:rFonts w:ascii="Arial" w:hAnsi="Arial" w:cs="Arial"/>
                <w:b/>
                <w:sz w:val="20"/>
                <w:szCs w:val="20"/>
              </w:rPr>
            </w:pPr>
          </w:p>
          <w:p w:rsidR="00836A3A" w:rsidRPr="00436E5C" w:rsidRDefault="00836A3A" w:rsidP="00836A3A">
            <w:pPr>
              <w:rPr>
                <w:rFonts w:ascii="Arial" w:hAnsi="Arial" w:cs="Arial"/>
                <w:b/>
                <w:sz w:val="20"/>
                <w:szCs w:val="20"/>
              </w:rPr>
            </w:pPr>
            <w:r w:rsidRPr="00436E5C">
              <w:rPr>
                <w:rFonts w:ascii="Arial" w:hAnsi="Arial" w:cs="Arial"/>
                <w:b/>
                <w:sz w:val="20"/>
                <w:szCs w:val="20"/>
              </w:rPr>
              <w:t>Online</w:t>
            </w:r>
          </w:p>
          <w:p w:rsidR="00836A3A" w:rsidRPr="00A07301" w:rsidRDefault="0091796D" w:rsidP="00836A3A">
            <w:pPr>
              <w:pStyle w:val="ListParagraph"/>
              <w:numPr>
                <w:ilvl w:val="0"/>
                <w:numId w:val="15"/>
              </w:numPr>
              <w:rPr>
                <w:rFonts w:cs="Arial"/>
              </w:rPr>
            </w:pPr>
            <w:hyperlink r:id="rId69" w:history="1">
              <w:r w:rsidR="00836A3A" w:rsidRPr="009B0970">
                <w:rPr>
                  <w:rStyle w:val="Hyperlink"/>
                  <w:rFonts w:cs="Arial"/>
                </w:rPr>
                <w:t>http://blogs.loc.gov/law/2011/02/the-treaty-of-wanghia-pic-of-the-week/</w:t>
              </w:r>
            </w:hyperlink>
            <w:r w:rsidR="00836A3A">
              <w:rPr>
                <w:rFonts w:cs="Arial"/>
              </w:rPr>
              <w:t xml:space="preserve"> </w:t>
            </w:r>
          </w:p>
          <w:p w:rsidR="00836A3A" w:rsidRPr="00EE58B5" w:rsidRDefault="0091796D" w:rsidP="00836A3A">
            <w:pPr>
              <w:pStyle w:val="ListParagraph"/>
              <w:numPr>
                <w:ilvl w:val="0"/>
                <w:numId w:val="15"/>
              </w:numPr>
              <w:rPr>
                <w:rFonts w:cs="Arial"/>
              </w:rPr>
            </w:pPr>
            <w:hyperlink r:id="rId70" w:history="1">
              <w:r w:rsidR="00836A3A" w:rsidRPr="00EE58B5">
                <w:rPr>
                  <w:rStyle w:val="Hyperlink"/>
                  <w:rFonts w:cs="Arial"/>
                </w:rPr>
                <w:t>http://history.state.gov/milestones/1899-1913/HayandChina</w:t>
              </w:r>
            </w:hyperlink>
            <w:r w:rsidR="00836A3A" w:rsidRPr="00EE58B5">
              <w:rPr>
                <w:rFonts w:cs="Arial"/>
              </w:rPr>
              <w:t xml:space="preserve"> </w:t>
            </w:r>
          </w:p>
          <w:p w:rsidR="00836A3A" w:rsidRPr="00A07301" w:rsidRDefault="0091796D" w:rsidP="00836A3A">
            <w:pPr>
              <w:pStyle w:val="ListParagraph"/>
              <w:numPr>
                <w:ilvl w:val="0"/>
                <w:numId w:val="15"/>
              </w:numPr>
              <w:rPr>
                <w:rFonts w:cs="Arial"/>
              </w:rPr>
            </w:pPr>
            <w:hyperlink r:id="rId71" w:history="1">
              <w:r w:rsidR="00836A3A" w:rsidRPr="00D93E9E">
                <w:rPr>
                  <w:rStyle w:val="Hyperlink"/>
                  <w:rFonts w:cs="Arial"/>
                </w:rPr>
                <w:t>http://history.state.gov/milestones/1899-1913/ChineseRev</w:t>
              </w:r>
            </w:hyperlink>
            <w:r w:rsidR="00836A3A">
              <w:rPr>
                <w:rFonts w:cs="Arial"/>
              </w:rPr>
              <w:t xml:space="preserve"> </w:t>
            </w:r>
          </w:p>
        </w:tc>
      </w:tr>
      <w:tr w:rsidR="00836A3A" w:rsidRPr="00A07301" w:rsidTr="00836A3A">
        <w:trPr>
          <w:trHeight w:val="2968"/>
        </w:trPr>
        <w:tc>
          <w:tcPr>
            <w:tcW w:w="1701" w:type="dxa"/>
            <w:vMerge/>
          </w:tcPr>
          <w:p w:rsidR="00836A3A" w:rsidRPr="00A07301" w:rsidRDefault="00836A3A" w:rsidP="00836A3A">
            <w:pPr>
              <w:rPr>
                <w:rFonts w:ascii="Arial" w:hAnsi="Arial" w:cs="Arial"/>
                <w:sz w:val="20"/>
                <w:szCs w:val="20"/>
              </w:rPr>
            </w:pPr>
          </w:p>
        </w:tc>
        <w:tc>
          <w:tcPr>
            <w:tcW w:w="2127" w:type="dxa"/>
          </w:tcPr>
          <w:p w:rsidR="00836A3A" w:rsidRPr="00A07301" w:rsidRDefault="00836A3A" w:rsidP="00836A3A">
            <w:pPr>
              <w:autoSpaceDE w:val="0"/>
              <w:autoSpaceDN w:val="0"/>
              <w:adjustRightInd w:val="0"/>
              <w:rPr>
                <w:rFonts w:ascii="Arial" w:hAnsi="Arial" w:cs="Arial"/>
                <w:sz w:val="20"/>
                <w:szCs w:val="20"/>
                <w:lang w:eastAsia="en-GB"/>
              </w:rPr>
            </w:pPr>
            <w:r w:rsidRPr="00A07301">
              <w:rPr>
                <w:rFonts w:ascii="Arial" w:hAnsi="Arial" w:cs="Arial"/>
                <w:sz w:val="20"/>
                <w:szCs w:val="20"/>
                <w:lang w:eastAsia="en-GB"/>
              </w:rPr>
              <w:t>Japan: Commander Perry’s visit (1853); US–Japanese trade; Washington naval treaties (1922)</w:t>
            </w:r>
          </w:p>
        </w:tc>
        <w:tc>
          <w:tcPr>
            <w:tcW w:w="7371" w:type="dxa"/>
          </w:tcPr>
          <w:p w:rsidR="00836A3A" w:rsidRPr="00A07301" w:rsidRDefault="00836A3A" w:rsidP="00836A3A">
            <w:pPr>
              <w:pStyle w:val="Default"/>
              <w:numPr>
                <w:ilvl w:val="0"/>
                <w:numId w:val="15"/>
              </w:numPr>
              <w:rPr>
                <w:b/>
                <w:color w:val="auto"/>
                <w:sz w:val="20"/>
                <w:szCs w:val="20"/>
              </w:rPr>
            </w:pPr>
            <w:r w:rsidRPr="00A07301">
              <w:rPr>
                <w:color w:val="auto"/>
                <w:sz w:val="20"/>
                <w:szCs w:val="20"/>
              </w:rPr>
              <w:t xml:space="preserve">Learners read the article on the columbia.edu website on Commodore Matthew Perry and Japan and discuss the questions that follow the text as a whole-class discussion. </w:t>
            </w:r>
            <w:r w:rsidRPr="00A07301">
              <w:rPr>
                <w:b/>
                <w:color w:val="auto"/>
                <w:sz w:val="20"/>
                <w:szCs w:val="20"/>
              </w:rPr>
              <w:t>(W) (I)</w:t>
            </w:r>
          </w:p>
          <w:p w:rsidR="00836A3A" w:rsidRPr="00A07301" w:rsidRDefault="00836A3A" w:rsidP="00836A3A">
            <w:pPr>
              <w:pStyle w:val="Default"/>
              <w:numPr>
                <w:ilvl w:val="0"/>
                <w:numId w:val="15"/>
              </w:numPr>
              <w:rPr>
                <w:color w:val="auto"/>
                <w:sz w:val="20"/>
                <w:szCs w:val="20"/>
              </w:rPr>
            </w:pPr>
            <w:r w:rsidRPr="00A07301">
              <w:rPr>
                <w:color w:val="auto"/>
                <w:sz w:val="20"/>
                <w:szCs w:val="20"/>
              </w:rPr>
              <w:t>Research task. In groups prepare a presentation on US-Japanese involvement in the late 19</w:t>
            </w:r>
            <w:r w:rsidRPr="00A07301">
              <w:rPr>
                <w:color w:val="auto"/>
                <w:sz w:val="20"/>
                <w:szCs w:val="20"/>
                <w:vertAlign w:val="superscript"/>
              </w:rPr>
              <w:t>th</w:t>
            </w:r>
            <w:r w:rsidRPr="00A07301">
              <w:rPr>
                <w:color w:val="auto"/>
                <w:sz w:val="20"/>
                <w:szCs w:val="20"/>
              </w:rPr>
              <w:t xml:space="preserve"> and early 20</w:t>
            </w:r>
            <w:r w:rsidRPr="00A07301">
              <w:rPr>
                <w:color w:val="auto"/>
                <w:sz w:val="20"/>
                <w:szCs w:val="20"/>
                <w:vertAlign w:val="superscript"/>
              </w:rPr>
              <w:t>th</w:t>
            </w:r>
            <w:r w:rsidRPr="00A07301">
              <w:rPr>
                <w:color w:val="auto"/>
                <w:sz w:val="20"/>
                <w:szCs w:val="20"/>
              </w:rPr>
              <w:t xml:space="preserve"> century. Learners should concentrate on how the two countries interacted and US motives. Ideas to get started: </w:t>
            </w:r>
            <w:r w:rsidRPr="00A07301">
              <w:rPr>
                <w:b/>
                <w:color w:val="auto"/>
                <w:sz w:val="20"/>
                <w:szCs w:val="20"/>
              </w:rPr>
              <w:t>(G)</w:t>
            </w:r>
          </w:p>
          <w:p w:rsidR="00836A3A" w:rsidRPr="00A07301" w:rsidRDefault="00836A3A" w:rsidP="00836A3A">
            <w:pPr>
              <w:pStyle w:val="Default"/>
              <w:numPr>
                <w:ilvl w:val="1"/>
                <w:numId w:val="15"/>
              </w:numPr>
              <w:rPr>
                <w:color w:val="auto"/>
                <w:sz w:val="20"/>
                <w:szCs w:val="20"/>
              </w:rPr>
            </w:pPr>
            <w:r w:rsidRPr="00A07301">
              <w:rPr>
                <w:color w:val="auto"/>
                <w:sz w:val="20"/>
                <w:szCs w:val="20"/>
              </w:rPr>
              <w:t>US involvement in the Russo-Japanese War, 1905</w:t>
            </w:r>
          </w:p>
          <w:p w:rsidR="00836A3A" w:rsidRPr="00A07301" w:rsidRDefault="00836A3A" w:rsidP="00836A3A">
            <w:pPr>
              <w:pStyle w:val="Default"/>
              <w:numPr>
                <w:ilvl w:val="1"/>
                <w:numId w:val="15"/>
              </w:numPr>
              <w:rPr>
                <w:color w:val="auto"/>
                <w:sz w:val="20"/>
                <w:szCs w:val="20"/>
              </w:rPr>
            </w:pPr>
            <w:r w:rsidRPr="00A07301">
              <w:rPr>
                <w:color w:val="auto"/>
                <w:sz w:val="20"/>
                <w:szCs w:val="20"/>
              </w:rPr>
              <w:t>Commerce and Navigation Act, 1911</w:t>
            </w:r>
          </w:p>
          <w:p w:rsidR="00836A3A" w:rsidRPr="00A07301" w:rsidRDefault="00836A3A" w:rsidP="00836A3A">
            <w:pPr>
              <w:pStyle w:val="Default"/>
              <w:numPr>
                <w:ilvl w:val="1"/>
                <w:numId w:val="15"/>
              </w:numPr>
              <w:rPr>
                <w:color w:val="auto"/>
                <w:sz w:val="20"/>
                <w:szCs w:val="20"/>
              </w:rPr>
            </w:pPr>
            <w:r w:rsidRPr="00A07301">
              <w:rPr>
                <w:color w:val="auto"/>
                <w:sz w:val="20"/>
                <w:szCs w:val="20"/>
              </w:rPr>
              <w:t>Japanese involvement in WWI</w:t>
            </w:r>
          </w:p>
          <w:p w:rsidR="00836A3A" w:rsidRPr="00A07301" w:rsidRDefault="00836A3A" w:rsidP="00836A3A">
            <w:pPr>
              <w:pStyle w:val="Default"/>
              <w:numPr>
                <w:ilvl w:val="1"/>
                <w:numId w:val="15"/>
              </w:numPr>
              <w:rPr>
                <w:color w:val="auto"/>
                <w:sz w:val="20"/>
                <w:szCs w:val="20"/>
              </w:rPr>
            </w:pPr>
            <w:r w:rsidRPr="00A07301">
              <w:rPr>
                <w:color w:val="auto"/>
                <w:sz w:val="20"/>
                <w:szCs w:val="20"/>
              </w:rPr>
              <w:t xml:space="preserve">Washington Naval Treaty, 1922. </w:t>
            </w:r>
          </w:p>
          <w:p w:rsidR="00836A3A" w:rsidRPr="00A07301" w:rsidRDefault="00836A3A" w:rsidP="00836A3A">
            <w:pPr>
              <w:pStyle w:val="Default"/>
              <w:numPr>
                <w:ilvl w:val="0"/>
                <w:numId w:val="15"/>
              </w:numPr>
              <w:rPr>
                <w:color w:val="auto"/>
                <w:sz w:val="20"/>
                <w:szCs w:val="20"/>
              </w:rPr>
            </w:pPr>
            <w:r w:rsidRPr="00A07301">
              <w:rPr>
                <w:color w:val="auto"/>
                <w:sz w:val="20"/>
                <w:szCs w:val="20"/>
              </w:rPr>
              <w:t xml:space="preserve">Written / homework task. Why did it become increasingly difficult for the United States to maintain good relations with Japan? </w:t>
            </w:r>
            <w:r w:rsidRPr="00A07301">
              <w:rPr>
                <w:b/>
                <w:color w:val="auto"/>
                <w:sz w:val="20"/>
                <w:szCs w:val="20"/>
              </w:rPr>
              <w:t>(I)</w:t>
            </w:r>
            <w:r>
              <w:rPr>
                <w:b/>
                <w:color w:val="auto"/>
                <w:sz w:val="20"/>
                <w:szCs w:val="20"/>
              </w:rPr>
              <w:t xml:space="preserve"> </w:t>
            </w:r>
            <w:r w:rsidRPr="00A07301">
              <w:rPr>
                <w:b/>
                <w:color w:val="auto"/>
                <w:sz w:val="20"/>
                <w:szCs w:val="20"/>
              </w:rPr>
              <w:t>(H)</w:t>
            </w:r>
            <w:r w:rsidRPr="00A07301">
              <w:rPr>
                <w:color w:val="auto"/>
                <w:sz w:val="20"/>
                <w:szCs w:val="20"/>
              </w:rPr>
              <w:t xml:space="preserve"> </w:t>
            </w:r>
          </w:p>
        </w:tc>
        <w:tc>
          <w:tcPr>
            <w:tcW w:w="3402" w:type="dxa"/>
          </w:tcPr>
          <w:p w:rsidR="00836A3A" w:rsidRPr="00436E5C" w:rsidRDefault="00836A3A" w:rsidP="00836A3A">
            <w:pPr>
              <w:rPr>
                <w:rFonts w:ascii="Arial" w:hAnsi="Arial" w:cs="Arial"/>
                <w:b/>
                <w:sz w:val="20"/>
                <w:szCs w:val="20"/>
              </w:rPr>
            </w:pPr>
            <w:r w:rsidRPr="00436E5C">
              <w:rPr>
                <w:rFonts w:ascii="Arial" w:hAnsi="Arial" w:cs="Arial"/>
                <w:b/>
                <w:sz w:val="20"/>
                <w:szCs w:val="20"/>
              </w:rPr>
              <w:t>Online</w:t>
            </w:r>
          </w:p>
          <w:p w:rsidR="00836A3A" w:rsidRPr="00EE58B5" w:rsidRDefault="0091796D" w:rsidP="00836A3A">
            <w:pPr>
              <w:pStyle w:val="ListParagraph"/>
              <w:numPr>
                <w:ilvl w:val="0"/>
                <w:numId w:val="15"/>
              </w:numPr>
              <w:rPr>
                <w:rFonts w:cs="Arial"/>
              </w:rPr>
            </w:pPr>
            <w:hyperlink r:id="rId72" w:history="1">
              <w:r w:rsidR="00836A3A" w:rsidRPr="00EE58B5">
                <w:rPr>
                  <w:rStyle w:val="Hyperlink"/>
                  <w:rFonts w:cs="Arial"/>
                </w:rPr>
                <w:t>http://afe.easia.columbia.edu/special/japan_1750_perry.htm</w:t>
              </w:r>
            </w:hyperlink>
            <w:r w:rsidR="00836A3A" w:rsidRPr="00EE58B5">
              <w:rPr>
                <w:rFonts w:cs="Arial"/>
              </w:rPr>
              <w:t xml:space="preserve"> </w:t>
            </w:r>
          </w:p>
          <w:p w:rsidR="00836A3A" w:rsidRPr="00A07301" w:rsidRDefault="0091796D" w:rsidP="00836A3A">
            <w:pPr>
              <w:pStyle w:val="ListParagraph"/>
              <w:numPr>
                <w:ilvl w:val="0"/>
                <w:numId w:val="15"/>
              </w:numPr>
              <w:rPr>
                <w:rFonts w:cs="Arial"/>
              </w:rPr>
            </w:pPr>
            <w:hyperlink r:id="rId73" w:history="1">
              <w:r w:rsidR="00836A3A" w:rsidRPr="00D93E9E">
                <w:rPr>
                  <w:rStyle w:val="Hyperlink"/>
                  <w:rFonts w:cs="Arial"/>
                </w:rPr>
                <w:t>http://www.portsmouthpeacetreaty.org/</w:t>
              </w:r>
            </w:hyperlink>
            <w:r w:rsidR="00836A3A">
              <w:rPr>
                <w:rFonts w:cs="Arial"/>
              </w:rPr>
              <w:t xml:space="preserve"> </w:t>
            </w:r>
          </w:p>
          <w:p w:rsidR="00836A3A" w:rsidRPr="00A07301" w:rsidRDefault="0091796D" w:rsidP="00836A3A">
            <w:pPr>
              <w:pStyle w:val="ListParagraph"/>
              <w:numPr>
                <w:ilvl w:val="0"/>
                <w:numId w:val="15"/>
              </w:numPr>
              <w:rPr>
                <w:rFonts w:cs="Arial"/>
              </w:rPr>
            </w:pPr>
            <w:hyperlink r:id="rId74" w:history="1">
              <w:r w:rsidR="00836A3A" w:rsidRPr="00D93E9E">
                <w:rPr>
                  <w:rStyle w:val="Hyperlink"/>
                  <w:rFonts w:cs="Arial"/>
                </w:rPr>
                <w:t>http://history.state.gov/milestones/1899-1913/JapaneseRelations</w:t>
              </w:r>
            </w:hyperlink>
            <w:r w:rsidR="00836A3A">
              <w:rPr>
                <w:rFonts w:cs="Arial"/>
              </w:rPr>
              <w:t xml:space="preserve"> </w:t>
            </w:r>
          </w:p>
          <w:p w:rsidR="00836A3A" w:rsidRPr="00A07301" w:rsidRDefault="0091796D" w:rsidP="00836A3A">
            <w:pPr>
              <w:pStyle w:val="ListParagraph"/>
              <w:numPr>
                <w:ilvl w:val="0"/>
                <w:numId w:val="15"/>
              </w:numPr>
              <w:rPr>
                <w:rFonts w:cs="Arial"/>
              </w:rPr>
            </w:pPr>
            <w:hyperlink r:id="rId75" w:history="1">
              <w:r w:rsidR="00836A3A" w:rsidRPr="00D93E9E">
                <w:rPr>
                  <w:rStyle w:val="Hyperlink"/>
                  <w:rFonts w:cs="Arial"/>
                </w:rPr>
                <w:t>http://www.fofweb.com/History/MainPrintPage.asp?iPin=EJA537&amp;DataType=AmericanHistory&amp;WinType=Free</w:t>
              </w:r>
            </w:hyperlink>
            <w:r w:rsidR="00836A3A">
              <w:rPr>
                <w:rFonts w:cs="Arial"/>
              </w:rPr>
              <w:t xml:space="preserve"> </w:t>
            </w:r>
          </w:p>
          <w:p w:rsidR="00836A3A" w:rsidRPr="00A07301" w:rsidRDefault="0091796D" w:rsidP="00836A3A">
            <w:pPr>
              <w:pStyle w:val="ListParagraph"/>
              <w:numPr>
                <w:ilvl w:val="0"/>
                <w:numId w:val="15"/>
              </w:numPr>
              <w:rPr>
                <w:rFonts w:cs="Arial"/>
              </w:rPr>
            </w:pPr>
            <w:hyperlink r:id="rId76" w:history="1">
              <w:r w:rsidR="00836A3A" w:rsidRPr="00D93E9E">
                <w:rPr>
                  <w:rStyle w:val="Hyperlink"/>
                  <w:rFonts w:cs="Arial"/>
                </w:rPr>
                <w:t>http://history.state.gov/milestones/1921-1936/NavalConference</w:t>
              </w:r>
            </w:hyperlink>
            <w:r w:rsidR="00836A3A">
              <w:rPr>
                <w:rFonts w:cs="Arial"/>
              </w:rPr>
              <w:t xml:space="preserve"> </w:t>
            </w:r>
          </w:p>
        </w:tc>
      </w:tr>
      <w:tr w:rsidR="00836A3A" w:rsidRPr="00A07301" w:rsidTr="00836A3A">
        <w:trPr>
          <w:trHeight w:val="345"/>
        </w:trPr>
        <w:tc>
          <w:tcPr>
            <w:tcW w:w="1701" w:type="dxa"/>
            <w:vMerge/>
          </w:tcPr>
          <w:p w:rsidR="00836A3A" w:rsidRPr="00A07301" w:rsidRDefault="00836A3A" w:rsidP="00836A3A">
            <w:pPr>
              <w:rPr>
                <w:rFonts w:ascii="Arial" w:hAnsi="Arial" w:cs="Arial"/>
                <w:sz w:val="20"/>
                <w:szCs w:val="20"/>
              </w:rPr>
            </w:pPr>
          </w:p>
        </w:tc>
        <w:tc>
          <w:tcPr>
            <w:tcW w:w="2127" w:type="dxa"/>
          </w:tcPr>
          <w:p w:rsidR="00836A3A" w:rsidRPr="00A07301" w:rsidRDefault="00836A3A" w:rsidP="00836A3A">
            <w:pPr>
              <w:rPr>
                <w:rFonts w:ascii="Arial" w:hAnsi="Arial" w:cs="Arial"/>
                <w:sz w:val="20"/>
                <w:szCs w:val="20"/>
              </w:rPr>
            </w:pPr>
            <w:r w:rsidRPr="00A07301">
              <w:rPr>
                <w:rFonts w:ascii="Arial" w:hAnsi="Arial" w:cs="Arial"/>
                <w:sz w:val="20"/>
                <w:szCs w:val="20"/>
                <w:lang w:eastAsia="en-GB"/>
              </w:rPr>
              <w:t xml:space="preserve">Acquisition of </w:t>
            </w:r>
            <w:smartTag w:uri="urn:schemas-microsoft-com:office:smarttags" w:element="State">
              <w:r w:rsidRPr="00A07301">
                <w:rPr>
                  <w:rFonts w:ascii="Arial" w:hAnsi="Arial" w:cs="Arial"/>
                  <w:sz w:val="20"/>
                  <w:szCs w:val="20"/>
                  <w:lang w:eastAsia="en-GB"/>
                </w:rPr>
                <w:t>Hawaii</w:t>
              </w:r>
            </w:smartTag>
            <w:r w:rsidRPr="00A07301">
              <w:rPr>
                <w:rFonts w:ascii="Arial" w:hAnsi="Arial" w:cs="Arial"/>
                <w:sz w:val="20"/>
                <w:szCs w:val="20"/>
                <w:lang w:eastAsia="en-GB"/>
              </w:rPr>
              <w:t xml:space="preserve"> and the </w:t>
            </w:r>
            <w:smartTag w:uri="urn:schemas-microsoft-com:office:smarttags" w:element="country-region">
              <w:smartTag w:uri="urn:schemas-microsoft-com:office:smarttags" w:element="place">
                <w:r w:rsidRPr="00A07301">
                  <w:rPr>
                    <w:rFonts w:ascii="Arial" w:hAnsi="Arial" w:cs="Arial"/>
                    <w:sz w:val="20"/>
                    <w:szCs w:val="20"/>
                    <w:lang w:eastAsia="en-GB"/>
                  </w:rPr>
                  <w:t>Philippines</w:t>
                </w:r>
              </w:smartTag>
            </w:smartTag>
          </w:p>
        </w:tc>
        <w:tc>
          <w:tcPr>
            <w:tcW w:w="7371" w:type="dxa"/>
          </w:tcPr>
          <w:p w:rsidR="00836A3A" w:rsidRPr="00A07301" w:rsidRDefault="00836A3A" w:rsidP="00836A3A">
            <w:pPr>
              <w:pStyle w:val="Default"/>
              <w:numPr>
                <w:ilvl w:val="0"/>
                <w:numId w:val="15"/>
              </w:numPr>
              <w:rPr>
                <w:color w:val="auto"/>
                <w:sz w:val="20"/>
                <w:szCs w:val="20"/>
              </w:rPr>
            </w:pPr>
            <w:r w:rsidRPr="00A07301">
              <w:rPr>
                <w:color w:val="auto"/>
                <w:sz w:val="20"/>
                <w:szCs w:val="20"/>
              </w:rPr>
              <w:t xml:space="preserve">Read and summarise the article on archives.gov about the US acquisition of Hawaii. Concentrate on reasons for and opposition to the acquisition. </w:t>
            </w:r>
            <w:r w:rsidRPr="00A07301">
              <w:rPr>
                <w:b/>
                <w:color w:val="auto"/>
                <w:sz w:val="20"/>
                <w:szCs w:val="20"/>
              </w:rPr>
              <w:t>(I)</w:t>
            </w:r>
            <w:r>
              <w:rPr>
                <w:b/>
                <w:color w:val="auto"/>
                <w:sz w:val="20"/>
                <w:szCs w:val="20"/>
              </w:rPr>
              <w:t xml:space="preserve"> </w:t>
            </w:r>
          </w:p>
          <w:p w:rsidR="00836A3A" w:rsidRPr="00A07301" w:rsidRDefault="00836A3A" w:rsidP="00836A3A">
            <w:pPr>
              <w:pStyle w:val="Default"/>
              <w:numPr>
                <w:ilvl w:val="0"/>
                <w:numId w:val="15"/>
              </w:numPr>
              <w:rPr>
                <w:color w:val="auto"/>
                <w:sz w:val="20"/>
                <w:szCs w:val="20"/>
              </w:rPr>
            </w:pPr>
            <w:r w:rsidRPr="00A07301">
              <w:rPr>
                <w:color w:val="auto"/>
                <w:sz w:val="20"/>
                <w:szCs w:val="20"/>
              </w:rPr>
              <w:t xml:space="preserve">Research task. In pairs, learners research the United States acquisition of the Philippines after the Spanish American war and summarise the causes and consequences. </w:t>
            </w:r>
            <w:r w:rsidRPr="00A07301">
              <w:rPr>
                <w:b/>
                <w:color w:val="auto"/>
                <w:sz w:val="20"/>
                <w:szCs w:val="20"/>
              </w:rPr>
              <w:t>(P)</w:t>
            </w:r>
            <w:r w:rsidRPr="00A07301">
              <w:rPr>
                <w:color w:val="auto"/>
                <w:sz w:val="20"/>
                <w:szCs w:val="20"/>
              </w:rPr>
              <w:t xml:space="preserve"> </w:t>
            </w:r>
          </w:p>
          <w:p w:rsidR="00836A3A" w:rsidRPr="00A07301" w:rsidRDefault="00836A3A" w:rsidP="00836A3A">
            <w:pPr>
              <w:pStyle w:val="Default"/>
              <w:numPr>
                <w:ilvl w:val="0"/>
                <w:numId w:val="15"/>
              </w:numPr>
              <w:rPr>
                <w:color w:val="auto"/>
                <w:sz w:val="20"/>
                <w:szCs w:val="20"/>
              </w:rPr>
            </w:pPr>
            <w:r w:rsidRPr="00A07301">
              <w:rPr>
                <w:color w:val="auto"/>
                <w:sz w:val="20"/>
                <w:szCs w:val="20"/>
              </w:rPr>
              <w:t xml:space="preserve">Written / homework task. ‘To what extent could the United States be considered an imperial power in Asia by the 1930s?’ </w:t>
            </w:r>
            <w:r w:rsidRPr="00A07301">
              <w:rPr>
                <w:b/>
                <w:color w:val="auto"/>
                <w:sz w:val="20"/>
                <w:szCs w:val="20"/>
              </w:rPr>
              <w:t>(I)</w:t>
            </w:r>
            <w:r>
              <w:rPr>
                <w:b/>
                <w:color w:val="auto"/>
                <w:sz w:val="20"/>
                <w:szCs w:val="20"/>
              </w:rPr>
              <w:t xml:space="preserve"> </w:t>
            </w:r>
            <w:r w:rsidRPr="00A07301">
              <w:rPr>
                <w:b/>
                <w:color w:val="auto"/>
                <w:sz w:val="20"/>
                <w:szCs w:val="20"/>
              </w:rPr>
              <w:t>(H)</w:t>
            </w:r>
            <w:r w:rsidRPr="00A07301">
              <w:rPr>
                <w:color w:val="auto"/>
                <w:sz w:val="20"/>
                <w:szCs w:val="20"/>
              </w:rPr>
              <w:t xml:space="preserve"> </w:t>
            </w:r>
          </w:p>
        </w:tc>
        <w:tc>
          <w:tcPr>
            <w:tcW w:w="3402" w:type="dxa"/>
          </w:tcPr>
          <w:p w:rsidR="00836A3A" w:rsidRPr="00436E5C" w:rsidRDefault="00836A3A" w:rsidP="00836A3A">
            <w:pPr>
              <w:rPr>
                <w:rFonts w:ascii="Arial" w:hAnsi="Arial" w:cs="Arial"/>
                <w:b/>
                <w:sz w:val="20"/>
                <w:szCs w:val="20"/>
              </w:rPr>
            </w:pPr>
            <w:r w:rsidRPr="00436E5C">
              <w:rPr>
                <w:rFonts w:ascii="Arial" w:hAnsi="Arial" w:cs="Arial"/>
                <w:b/>
                <w:sz w:val="20"/>
                <w:szCs w:val="20"/>
              </w:rPr>
              <w:t>Online</w:t>
            </w:r>
          </w:p>
          <w:p w:rsidR="00836A3A" w:rsidRPr="00EE58B5" w:rsidRDefault="0091796D" w:rsidP="00836A3A">
            <w:pPr>
              <w:pStyle w:val="ListParagraph"/>
              <w:numPr>
                <w:ilvl w:val="0"/>
                <w:numId w:val="15"/>
              </w:numPr>
              <w:rPr>
                <w:rFonts w:cs="Arial"/>
              </w:rPr>
            </w:pPr>
            <w:hyperlink r:id="rId77" w:history="1">
              <w:r w:rsidR="00836A3A" w:rsidRPr="00EE58B5">
                <w:rPr>
                  <w:rStyle w:val="Hyperlink"/>
                  <w:rFonts w:cs="Arial"/>
                </w:rPr>
                <w:t>http://www.archives.gov/education/lessons/hawaii-petition/</w:t>
              </w:r>
            </w:hyperlink>
            <w:r w:rsidR="00836A3A">
              <w:rPr>
                <w:rFonts w:cs="Arial"/>
              </w:rPr>
              <w:t xml:space="preserve"> </w:t>
            </w:r>
          </w:p>
          <w:p w:rsidR="00836A3A" w:rsidRPr="00A07301" w:rsidRDefault="0091796D" w:rsidP="00836A3A">
            <w:pPr>
              <w:pStyle w:val="ListParagraph"/>
              <w:numPr>
                <w:ilvl w:val="0"/>
                <w:numId w:val="15"/>
              </w:numPr>
              <w:rPr>
                <w:rFonts w:cs="Arial"/>
              </w:rPr>
            </w:pPr>
            <w:hyperlink r:id="rId78" w:history="1">
              <w:r w:rsidR="00836A3A" w:rsidRPr="00D93E9E">
                <w:rPr>
                  <w:rStyle w:val="Hyperlink"/>
                  <w:rFonts w:cs="Arial"/>
                </w:rPr>
                <w:t>http://history.state.gov/milestones/1899-1913/War</w:t>
              </w:r>
            </w:hyperlink>
            <w:r w:rsidR="00836A3A">
              <w:rPr>
                <w:rFonts w:cs="Arial"/>
              </w:rPr>
              <w:t xml:space="preserve"> </w:t>
            </w:r>
          </w:p>
        </w:tc>
      </w:tr>
    </w:tbl>
    <w:p w:rsidR="00836A3A" w:rsidRDefault="00836A3A" w:rsidP="00B434C1">
      <w:pPr>
        <w:ind w:left="-567" w:right="43"/>
        <w:rPr>
          <w:rFonts w:ascii="Arial" w:hAnsi="Arial" w:cs="Arial"/>
          <w:color w:val="FFFFFF"/>
          <w:sz w:val="20"/>
          <w:szCs w:val="20"/>
        </w:rPr>
      </w:pPr>
    </w:p>
    <w:p w:rsidR="00836A3A" w:rsidRPr="00A33EB6" w:rsidRDefault="00836A3A"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7" w:right="1440" w:bottom="1797" w:left="1440" w:header="0" w:footer="470" w:gutter="0"/>
          <w:cols w:space="708"/>
          <w:titlePg/>
        </w:sectPr>
      </w:pPr>
    </w:p>
    <w:bookmarkStart w:id="14" w:name="_Toc443635761"/>
    <w:p w:rsidR="00554812" w:rsidRPr="001B3761" w:rsidRDefault="001B3761" w:rsidP="001B3761">
      <w:pPr>
        <w:pStyle w:val="Heading1"/>
      </w:pPr>
      <w:r w:rsidRPr="001B3761">
        <w:lastRenderedPageBreak/>
        <w:fldChar w:fldCharType="begin"/>
      </w:r>
      <w:r w:rsidRPr="001B3761">
        <w:instrText xml:space="preserve"> HYPERLINK  \l "_Contents" </w:instrText>
      </w:r>
      <w:r w:rsidRPr="001B3761">
        <w:fldChar w:fldCharType="separate"/>
      </w:r>
      <w:r w:rsidR="00836A3A" w:rsidRPr="001B3761">
        <w:rPr>
          <w:rStyle w:val="Hyperlink"/>
          <w:color w:val="C30045"/>
          <w:u w:val="none"/>
        </w:rPr>
        <w:t>Topic 2: Civil War and reconstruction, 1861–1877</w:t>
      </w:r>
      <w:bookmarkEnd w:id="14"/>
      <w:r w:rsidRPr="001B3761">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701"/>
        <w:gridCol w:w="2127"/>
        <w:gridCol w:w="7371"/>
        <w:gridCol w:w="3402"/>
      </w:tblGrid>
      <w:tr w:rsidR="00836A3A" w:rsidRPr="00A07301" w:rsidTr="00AC40F3">
        <w:trPr>
          <w:tblHeader/>
        </w:trPr>
        <w:tc>
          <w:tcPr>
            <w:tcW w:w="1701" w:type="dxa"/>
            <w:shd w:val="clear" w:color="auto" w:fill="C30045"/>
            <w:vAlign w:val="center"/>
          </w:tcPr>
          <w:p w:rsidR="00836A3A" w:rsidRPr="00A07301" w:rsidRDefault="00836A3A" w:rsidP="00836A3A">
            <w:pPr>
              <w:rPr>
                <w:rFonts w:ascii="Arial" w:hAnsi="Arial" w:cs="Arial"/>
                <w:b/>
                <w:color w:val="FFFFFF" w:themeColor="background1"/>
                <w:sz w:val="20"/>
                <w:szCs w:val="20"/>
              </w:rPr>
            </w:pPr>
            <w:r w:rsidRPr="00A07301">
              <w:rPr>
                <w:rFonts w:ascii="Arial" w:hAnsi="Arial" w:cs="Arial"/>
                <w:b/>
                <w:color w:val="FFFFFF" w:themeColor="background1"/>
                <w:sz w:val="20"/>
                <w:szCs w:val="20"/>
              </w:rPr>
              <w:t>Key questions</w:t>
            </w:r>
          </w:p>
        </w:tc>
        <w:tc>
          <w:tcPr>
            <w:tcW w:w="2127" w:type="dxa"/>
            <w:shd w:val="clear" w:color="auto" w:fill="C30045"/>
            <w:vAlign w:val="center"/>
          </w:tcPr>
          <w:p w:rsidR="00836A3A" w:rsidRPr="00A07301" w:rsidRDefault="00836A3A" w:rsidP="00836A3A">
            <w:pPr>
              <w:rPr>
                <w:rFonts w:ascii="Arial" w:hAnsi="Arial" w:cs="Arial"/>
                <w:b/>
                <w:color w:val="FFFFFF" w:themeColor="background1"/>
                <w:sz w:val="20"/>
                <w:szCs w:val="20"/>
              </w:rPr>
            </w:pPr>
            <w:r w:rsidRPr="00A07301">
              <w:rPr>
                <w:rFonts w:ascii="Arial" w:hAnsi="Arial" w:cs="Arial"/>
                <w:b/>
                <w:color w:val="FFFFFF" w:themeColor="background1"/>
                <w:sz w:val="20"/>
                <w:szCs w:val="20"/>
              </w:rPr>
              <w:t>Key content</w:t>
            </w:r>
          </w:p>
        </w:tc>
        <w:tc>
          <w:tcPr>
            <w:tcW w:w="7371" w:type="dxa"/>
            <w:shd w:val="clear" w:color="auto" w:fill="C30045"/>
            <w:vAlign w:val="center"/>
          </w:tcPr>
          <w:p w:rsidR="00836A3A" w:rsidRPr="00A07301" w:rsidRDefault="00836A3A" w:rsidP="00836A3A">
            <w:pPr>
              <w:rPr>
                <w:rFonts w:ascii="Arial" w:hAnsi="Arial" w:cs="Arial"/>
                <w:b/>
                <w:color w:val="FFFFFF" w:themeColor="background1"/>
                <w:sz w:val="20"/>
                <w:szCs w:val="20"/>
              </w:rPr>
            </w:pPr>
            <w:r w:rsidRPr="00A07301">
              <w:rPr>
                <w:rFonts w:ascii="Arial" w:hAnsi="Arial" w:cs="Arial"/>
                <w:b/>
                <w:color w:val="FFFFFF" w:themeColor="background1"/>
                <w:sz w:val="20"/>
                <w:szCs w:val="20"/>
              </w:rPr>
              <w:t>Suggested teaching activities</w:t>
            </w:r>
          </w:p>
        </w:tc>
        <w:tc>
          <w:tcPr>
            <w:tcW w:w="3402" w:type="dxa"/>
            <w:shd w:val="clear" w:color="auto" w:fill="C30045"/>
            <w:vAlign w:val="center"/>
          </w:tcPr>
          <w:p w:rsidR="00836A3A" w:rsidRPr="00A07301" w:rsidRDefault="00836A3A" w:rsidP="00836A3A">
            <w:pPr>
              <w:rPr>
                <w:rFonts w:ascii="Arial" w:hAnsi="Arial" w:cs="Arial"/>
                <w:b/>
                <w:color w:val="FFFFFF" w:themeColor="background1"/>
                <w:sz w:val="20"/>
                <w:szCs w:val="20"/>
              </w:rPr>
            </w:pPr>
            <w:r w:rsidRPr="00A07301">
              <w:rPr>
                <w:rFonts w:ascii="Arial" w:hAnsi="Arial" w:cs="Arial"/>
                <w:b/>
                <w:color w:val="FFFFFF" w:themeColor="background1"/>
                <w:sz w:val="20"/>
                <w:szCs w:val="20"/>
              </w:rPr>
              <w:t>Learning resources</w:t>
            </w:r>
          </w:p>
        </w:tc>
      </w:tr>
      <w:tr w:rsidR="00836A3A" w:rsidRPr="00A07301" w:rsidTr="00AC40F3">
        <w:trPr>
          <w:trHeight w:val="3504"/>
        </w:trPr>
        <w:tc>
          <w:tcPr>
            <w:tcW w:w="1701" w:type="dxa"/>
          </w:tcPr>
          <w:p w:rsidR="00836A3A" w:rsidRPr="00AC40F3" w:rsidRDefault="00836A3A" w:rsidP="00AC40F3">
            <w:pPr>
              <w:rPr>
                <w:rFonts w:ascii="Arial" w:hAnsi="Arial" w:cs="Arial"/>
                <w:sz w:val="20"/>
                <w:szCs w:val="20"/>
              </w:rPr>
            </w:pPr>
            <w:bookmarkStart w:id="15" w:name="_Toc441135934"/>
            <w:r w:rsidRPr="00AC40F3">
              <w:rPr>
                <w:rFonts w:ascii="Arial" w:hAnsi="Arial" w:cs="Arial"/>
                <w:sz w:val="20"/>
                <w:szCs w:val="20"/>
                <w:lang w:eastAsia="en-GB"/>
              </w:rPr>
              <w:t>Why did the Civil War last for four years?</w:t>
            </w:r>
            <w:bookmarkEnd w:id="15"/>
          </w:p>
        </w:tc>
        <w:tc>
          <w:tcPr>
            <w:tcW w:w="2127" w:type="dxa"/>
          </w:tcPr>
          <w:p w:rsidR="00836A3A" w:rsidRPr="00462895" w:rsidRDefault="00836A3A" w:rsidP="00836A3A">
            <w:pPr>
              <w:pStyle w:val="ListParagraph"/>
              <w:numPr>
                <w:ilvl w:val="0"/>
                <w:numId w:val="15"/>
              </w:numPr>
              <w:rPr>
                <w:rFonts w:cs="Arial"/>
              </w:rPr>
            </w:pPr>
            <w:r w:rsidRPr="00462895">
              <w:rPr>
                <w:rFonts w:cs="Arial"/>
              </w:rPr>
              <w:t>The military strategies of the two sides</w:t>
            </w:r>
          </w:p>
          <w:p w:rsidR="00836A3A" w:rsidRPr="00462895" w:rsidRDefault="00836A3A" w:rsidP="00836A3A">
            <w:pPr>
              <w:rPr>
                <w:rFonts w:ascii="Arial" w:hAnsi="Arial" w:cs="Arial"/>
                <w:sz w:val="20"/>
                <w:szCs w:val="20"/>
              </w:rPr>
            </w:pPr>
          </w:p>
          <w:p w:rsidR="00836A3A" w:rsidRPr="00462895" w:rsidRDefault="00836A3A" w:rsidP="00836A3A">
            <w:pPr>
              <w:pStyle w:val="ListParagraph"/>
              <w:numPr>
                <w:ilvl w:val="0"/>
                <w:numId w:val="15"/>
              </w:numPr>
              <w:rPr>
                <w:rFonts w:cs="Arial"/>
              </w:rPr>
            </w:pPr>
            <w:r w:rsidRPr="00462895">
              <w:rPr>
                <w:rFonts w:cs="Arial"/>
              </w:rPr>
              <w:t>The leadership of the two sides</w:t>
            </w:r>
          </w:p>
          <w:p w:rsidR="00836A3A" w:rsidRPr="00462895" w:rsidRDefault="00836A3A" w:rsidP="00836A3A">
            <w:pPr>
              <w:rPr>
                <w:rFonts w:ascii="Arial" w:hAnsi="Arial" w:cs="Arial"/>
                <w:sz w:val="20"/>
                <w:szCs w:val="20"/>
              </w:rPr>
            </w:pPr>
          </w:p>
          <w:p w:rsidR="00836A3A" w:rsidRPr="00462895" w:rsidRDefault="00836A3A" w:rsidP="00836A3A">
            <w:pPr>
              <w:pStyle w:val="ListParagraph"/>
              <w:numPr>
                <w:ilvl w:val="0"/>
                <w:numId w:val="15"/>
              </w:numPr>
              <w:rPr>
                <w:rFonts w:cs="Arial"/>
              </w:rPr>
            </w:pPr>
            <w:r w:rsidRPr="00462895">
              <w:rPr>
                <w:rFonts w:cs="Arial"/>
              </w:rPr>
              <w:t>The political aims of the two sides</w:t>
            </w:r>
          </w:p>
          <w:p w:rsidR="00836A3A" w:rsidRPr="00462895" w:rsidRDefault="00836A3A" w:rsidP="00836A3A">
            <w:pPr>
              <w:rPr>
                <w:rFonts w:ascii="Arial" w:hAnsi="Arial" w:cs="Arial"/>
                <w:sz w:val="20"/>
                <w:szCs w:val="20"/>
              </w:rPr>
            </w:pPr>
          </w:p>
          <w:p w:rsidR="00836A3A" w:rsidRPr="00462895" w:rsidRDefault="00836A3A" w:rsidP="00836A3A">
            <w:pPr>
              <w:pStyle w:val="ListParagraph"/>
              <w:numPr>
                <w:ilvl w:val="0"/>
                <w:numId w:val="15"/>
              </w:numPr>
              <w:rPr>
                <w:rFonts w:cs="Arial"/>
              </w:rPr>
            </w:pPr>
            <w:r w:rsidRPr="00462895">
              <w:rPr>
                <w:rFonts w:cs="Arial"/>
              </w:rPr>
              <w:t>The resources available to the two sides</w:t>
            </w:r>
          </w:p>
        </w:tc>
        <w:tc>
          <w:tcPr>
            <w:tcW w:w="7371" w:type="dxa"/>
          </w:tcPr>
          <w:p w:rsidR="00836A3A" w:rsidRPr="00A07301" w:rsidRDefault="00836A3A" w:rsidP="00836A3A">
            <w:pPr>
              <w:pStyle w:val="Default"/>
              <w:numPr>
                <w:ilvl w:val="0"/>
                <w:numId w:val="15"/>
              </w:numPr>
              <w:rPr>
                <w:color w:val="auto"/>
                <w:sz w:val="20"/>
                <w:szCs w:val="20"/>
              </w:rPr>
            </w:pPr>
            <w:r w:rsidRPr="00A07301">
              <w:rPr>
                <w:color w:val="auto"/>
                <w:sz w:val="20"/>
                <w:szCs w:val="20"/>
              </w:rPr>
              <w:t>Research task</w:t>
            </w:r>
            <w:r>
              <w:rPr>
                <w:color w:val="auto"/>
                <w:sz w:val="20"/>
                <w:szCs w:val="20"/>
              </w:rPr>
              <w:t>. I</w:t>
            </w:r>
            <w:r w:rsidRPr="00A07301">
              <w:rPr>
                <w:color w:val="auto"/>
                <w:sz w:val="20"/>
                <w:szCs w:val="20"/>
              </w:rPr>
              <w:t>n small groups</w:t>
            </w:r>
            <w:r>
              <w:rPr>
                <w:color w:val="auto"/>
                <w:sz w:val="20"/>
                <w:szCs w:val="20"/>
              </w:rPr>
              <w:t>,</w:t>
            </w:r>
            <w:r w:rsidRPr="00A07301">
              <w:rPr>
                <w:color w:val="auto"/>
                <w:sz w:val="20"/>
                <w:szCs w:val="20"/>
              </w:rPr>
              <w:t xml:space="preserve"> learners take responsibility for one of the following themes to answer the question ‘Why did the Civil War last for four years?’</w:t>
            </w:r>
            <w:r>
              <w:rPr>
                <w:color w:val="auto"/>
                <w:sz w:val="20"/>
                <w:szCs w:val="20"/>
              </w:rPr>
              <w:t xml:space="preserve"> </w:t>
            </w:r>
            <w:r>
              <w:rPr>
                <w:b/>
                <w:color w:val="auto"/>
                <w:sz w:val="20"/>
                <w:szCs w:val="20"/>
              </w:rPr>
              <w:t>(G) (I)</w:t>
            </w:r>
          </w:p>
          <w:p w:rsidR="00836A3A" w:rsidRPr="00A07301" w:rsidRDefault="00836A3A" w:rsidP="00836A3A">
            <w:pPr>
              <w:pStyle w:val="Default"/>
              <w:numPr>
                <w:ilvl w:val="1"/>
                <w:numId w:val="15"/>
              </w:numPr>
              <w:rPr>
                <w:color w:val="auto"/>
                <w:sz w:val="20"/>
                <w:szCs w:val="20"/>
              </w:rPr>
            </w:pPr>
            <w:r w:rsidRPr="00A07301">
              <w:rPr>
                <w:color w:val="auto"/>
                <w:sz w:val="20"/>
                <w:szCs w:val="20"/>
              </w:rPr>
              <w:t>Military Strategy: how each side fought the war, including examples of major battles</w:t>
            </w:r>
          </w:p>
          <w:p w:rsidR="00836A3A" w:rsidRPr="00A07301" w:rsidRDefault="00836A3A" w:rsidP="00836A3A">
            <w:pPr>
              <w:pStyle w:val="Default"/>
              <w:numPr>
                <w:ilvl w:val="1"/>
                <w:numId w:val="15"/>
              </w:numPr>
              <w:rPr>
                <w:color w:val="auto"/>
                <w:sz w:val="20"/>
                <w:szCs w:val="20"/>
              </w:rPr>
            </w:pPr>
            <w:r w:rsidRPr="00A07301">
              <w:rPr>
                <w:color w:val="auto"/>
                <w:sz w:val="20"/>
                <w:szCs w:val="20"/>
              </w:rPr>
              <w:t>Leadership: how Lincoln, Davies and other prominent leaders managed the war including the Home Fronts</w:t>
            </w:r>
          </w:p>
          <w:p w:rsidR="00836A3A" w:rsidRPr="00A07301" w:rsidRDefault="00836A3A" w:rsidP="00836A3A">
            <w:pPr>
              <w:pStyle w:val="Default"/>
              <w:numPr>
                <w:ilvl w:val="1"/>
                <w:numId w:val="15"/>
              </w:numPr>
              <w:rPr>
                <w:color w:val="auto"/>
                <w:sz w:val="20"/>
                <w:szCs w:val="20"/>
              </w:rPr>
            </w:pPr>
            <w:r w:rsidRPr="00A07301">
              <w:rPr>
                <w:color w:val="auto"/>
                <w:sz w:val="20"/>
                <w:szCs w:val="20"/>
              </w:rPr>
              <w:t>Political Aims: what each side wanted from the war including opposition faced by the political leadership</w:t>
            </w:r>
          </w:p>
          <w:p w:rsidR="00836A3A" w:rsidRPr="00A07301" w:rsidRDefault="00836A3A" w:rsidP="00836A3A">
            <w:pPr>
              <w:pStyle w:val="Default"/>
              <w:numPr>
                <w:ilvl w:val="1"/>
                <w:numId w:val="15"/>
              </w:numPr>
              <w:rPr>
                <w:color w:val="auto"/>
                <w:sz w:val="20"/>
                <w:szCs w:val="20"/>
              </w:rPr>
            </w:pPr>
            <w:r w:rsidRPr="00A07301">
              <w:rPr>
                <w:color w:val="auto"/>
                <w:sz w:val="20"/>
                <w:szCs w:val="20"/>
              </w:rPr>
              <w:t>Resources: The situation in 1861 regarding man power, economic backing and arms and how this changed in four years.</w:t>
            </w:r>
          </w:p>
          <w:p w:rsidR="00836A3A" w:rsidRPr="00A07301" w:rsidRDefault="00836A3A" w:rsidP="00836A3A">
            <w:pPr>
              <w:pStyle w:val="Default"/>
              <w:numPr>
                <w:ilvl w:val="0"/>
                <w:numId w:val="15"/>
              </w:numPr>
              <w:rPr>
                <w:color w:val="auto"/>
                <w:sz w:val="20"/>
                <w:szCs w:val="20"/>
              </w:rPr>
            </w:pPr>
            <w:r w:rsidRPr="00A07301">
              <w:rPr>
                <w:color w:val="auto"/>
                <w:sz w:val="20"/>
                <w:szCs w:val="20"/>
              </w:rPr>
              <w:t>Each group prepare</w:t>
            </w:r>
            <w:r>
              <w:rPr>
                <w:color w:val="auto"/>
                <w:sz w:val="20"/>
                <w:szCs w:val="20"/>
              </w:rPr>
              <w:t>s</w:t>
            </w:r>
            <w:r w:rsidRPr="00A07301">
              <w:rPr>
                <w:color w:val="auto"/>
                <w:sz w:val="20"/>
                <w:szCs w:val="20"/>
              </w:rPr>
              <w:t xml:space="preserve"> a presentation and produce</w:t>
            </w:r>
            <w:r>
              <w:rPr>
                <w:color w:val="auto"/>
                <w:sz w:val="20"/>
                <w:szCs w:val="20"/>
              </w:rPr>
              <w:t>s</w:t>
            </w:r>
            <w:r w:rsidRPr="00A07301">
              <w:rPr>
                <w:color w:val="auto"/>
                <w:sz w:val="20"/>
                <w:szCs w:val="20"/>
              </w:rPr>
              <w:t xml:space="preserve"> a two sided hand out to teach the rest of the class about their theme. </w:t>
            </w:r>
            <w:r w:rsidRPr="00806221">
              <w:rPr>
                <w:b/>
                <w:color w:val="auto"/>
                <w:sz w:val="20"/>
                <w:szCs w:val="20"/>
              </w:rPr>
              <w:t>(</w:t>
            </w:r>
            <w:r>
              <w:rPr>
                <w:b/>
                <w:color w:val="auto"/>
                <w:sz w:val="20"/>
                <w:szCs w:val="20"/>
              </w:rPr>
              <w:t>W) (</w:t>
            </w:r>
            <w:r w:rsidRPr="00806221">
              <w:rPr>
                <w:b/>
                <w:color w:val="auto"/>
                <w:sz w:val="20"/>
                <w:szCs w:val="20"/>
              </w:rPr>
              <w:t>G)</w:t>
            </w:r>
            <w:r w:rsidRPr="00A07301">
              <w:rPr>
                <w:color w:val="auto"/>
                <w:sz w:val="20"/>
                <w:szCs w:val="20"/>
              </w:rPr>
              <w:t xml:space="preserve"> </w:t>
            </w:r>
          </w:p>
          <w:p w:rsidR="00836A3A" w:rsidRPr="00A07301" w:rsidRDefault="00836A3A" w:rsidP="00836A3A">
            <w:pPr>
              <w:pStyle w:val="Default"/>
              <w:numPr>
                <w:ilvl w:val="0"/>
                <w:numId w:val="15"/>
              </w:numPr>
              <w:rPr>
                <w:color w:val="auto"/>
                <w:sz w:val="20"/>
                <w:szCs w:val="20"/>
              </w:rPr>
            </w:pPr>
            <w:r w:rsidRPr="00A07301">
              <w:rPr>
                <w:color w:val="auto"/>
                <w:sz w:val="20"/>
                <w:szCs w:val="20"/>
              </w:rPr>
              <w:t>Discussion</w:t>
            </w:r>
            <w:r>
              <w:rPr>
                <w:color w:val="auto"/>
                <w:sz w:val="20"/>
                <w:szCs w:val="20"/>
              </w:rPr>
              <w:t>. U</w:t>
            </w:r>
            <w:r w:rsidRPr="00A07301">
              <w:rPr>
                <w:color w:val="auto"/>
                <w:sz w:val="20"/>
                <w:szCs w:val="20"/>
              </w:rPr>
              <w:t xml:space="preserve">sing the resources created by the groups discuss why the Civil War lasted for longer than expected. </w:t>
            </w:r>
            <w:r w:rsidRPr="00A07301">
              <w:rPr>
                <w:b/>
                <w:color w:val="auto"/>
                <w:sz w:val="20"/>
                <w:szCs w:val="20"/>
              </w:rPr>
              <w:t>(W)</w:t>
            </w:r>
            <w:r w:rsidRPr="00A07301">
              <w:rPr>
                <w:color w:val="auto"/>
                <w:sz w:val="20"/>
                <w:szCs w:val="20"/>
              </w:rPr>
              <w:t xml:space="preserve"> </w:t>
            </w:r>
          </w:p>
          <w:p w:rsidR="00836A3A" w:rsidRPr="00A07301" w:rsidRDefault="00836A3A" w:rsidP="00836A3A">
            <w:pPr>
              <w:pStyle w:val="Default"/>
              <w:numPr>
                <w:ilvl w:val="0"/>
                <w:numId w:val="15"/>
              </w:numPr>
              <w:rPr>
                <w:color w:val="auto"/>
                <w:sz w:val="20"/>
                <w:szCs w:val="20"/>
              </w:rPr>
            </w:pPr>
            <w:r w:rsidRPr="00A07301">
              <w:rPr>
                <w:color w:val="auto"/>
                <w:sz w:val="20"/>
                <w:szCs w:val="20"/>
              </w:rPr>
              <w:t xml:space="preserve">Written / homework task. Explain why the Civil War lasted for four years. </w:t>
            </w:r>
            <w:r w:rsidRPr="00A07301">
              <w:rPr>
                <w:b/>
                <w:color w:val="auto"/>
                <w:sz w:val="20"/>
                <w:szCs w:val="20"/>
              </w:rPr>
              <w:t>(I)</w:t>
            </w:r>
            <w:r>
              <w:rPr>
                <w:b/>
                <w:color w:val="auto"/>
                <w:sz w:val="20"/>
                <w:szCs w:val="20"/>
              </w:rPr>
              <w:t xml:space="preserve"> </w:t>
            </w:r>
            <w:r w:rsidRPr="00A07301">
              <w:rPr>
                <w:b/>
                <w:color w:val="auto"/>
                <w:sz w:val="20"/>
                <w:szCs w:val="20"/>
              </w:rPr>
              <w:t>(H)</w:t>
            </w:r>
          </w:p>
        </w:tc>
        <w:tc>
          <w:tcPr>
            <w:tcW w:w="3402" w:type="dxa"/>
          </w:tcPr>
          <w:p w:rsidR="00836A3A" w:rsidRPr="00436E5C" w:rsidRDefault="00836A3A" w:rsidP="00836A3A">
            <w:pPr>
              <w:rPr>
                <w:rFonts w:ascii="Arial" w:hAnsi="Arial" w:cs="Arial"/>
                <w:b/>
                <w:sz w:val="20"/>
                <w:szCs w:val="20"/>
              </w:rPr>
            </w:pPr>
            <w:r w:rsidRPr="00436E5C">
              <w:rPr>
                <w:rFonts w:ascii="Arial" w:hAnsi="Arial" w:cs="Arial"/>
                <w:b/>
                <w:sz w:val="20"/>
                <w:szCs w:val="20"/>
              </w:rPr>
              <w:t xml:space="preserve">Textbooks, e.g. </w:t>
            </w:r>
          </w:p>
          <w:p w:rsidR="00836A3A" w:rsidRPr="00A07301" w:rsidRDefault="00836A3A" w:rsidP="00836A3A">
            <w:pPr>
              <w:pStyle w:val="ListParagraph"/>
              <w:numPr>
                <w:ilvl w:val="0"/>
                <w:numId w:val="15"/>
              </w:numPr>
              <w:rPr>
                <w:rFonts w:cs="Arial"/>
              </w:rPr>
            </w:pPr>
            <w:r w:rsidRPr="00A07301">
              <w:rPr>
                <w:rFonts w:cs="Arial"/>
              </w:rPr>
              <w:t>Browning pp40</w:t>
            </w:r>
            <w:r>
              <w:rPr>
                <w:rFonts w:cs="Arial"/>
              </w:rPr>
              <w:t>–</w:t>
            </w:r>
            <w:r w:rsidRPr="00A07301">
              <w:rPr>
                <w:rFonts w:cs="Arial"/>
              </w:rPr>
              <w:t>47</w:t>
            </w:r>
          </w:p>
          <w:p w:rsidR="00836A3A" w:rsidRPr="00A07301" w:rsidRDefault="00836A3A" w:rsidP="00836A3A">
            <w:pPr>
              <w:pStyle w:val="ListParagraph"/>
              <w:numPr>
                <w:ilvl w:val="0"/>
                <w:numId w:val="15"/>
              </w:numPr>
              <w:rPr>
                <w:rFonts w:cs="Arial"/>
                <w:i/>
              </w:rPr>
            </w:pPr>
            <w:r w:rsidRPr="00A07301">
              <w:rPr>
                <w:rFonts w:cs="Arial"/>
              </w:rPr>
              <w:t>Murphy pp79</w:t>
            </w:r>
            <w:r>
              <w:rPr>
                <w:rFonts w:cs="Arial"/>
              </w:rPr>
              <w:t>–</w:t>
            </w:r>
            <w:r w:rsidRPr="00A07301">
              <w:rPr>
                <w:rFonts w:cs="Arial"/>
              </w:rPr>
              <w:t xml:space="preserve">94 </w:t>
            </w:r>
          </w:p>
          <w:p w:rsidR="00836A3A" w:rsidRPr="00A07301" w:rsidRDefault="00836A3A" w:rsidP="00836A3A">
            <w:pPr>
              <w:pStyle w:val="ListParagraph"/>
              <w:numPr>
                <w:ilvl w:val="0"/>
                <w:numId w:val="15"/>
              </w:numPr>
              <w:rPr>
                <w:rFonts w:cs="Arial"/>
                <w:i/>
              </w:rPr>
            </w:pPr>
            <w:r w:rsidRPr="00A07301">
              <w:rPr>
                <w:rFonts w:cs="Arial"/>
              </w:rPr>
              <w:t>Farmer pp41</w:t>
            </w:r>
            <w:r>
              <w:rPr>
                <w:rFonts w:cs="Arial"/>
              </w:rPr>
              <w:t>–</w:t>
            </w:r>
            <w:r w:rsidRPr="00A07301">
              <w:rPr>
                <w:rFonts w:cs="Arial"/>
              </w:rPr>
              <w:t>63</w:t>
            </w:r>
          </w:p>
          <w:p w:rsidR="00836A3A" w:rsidRPr="00A07301" w:rsidRDefault="00836A3A" w:rsidP="00836A3A">
            <w:pPr>
              <w:pStyle w:val="ListParagraph"/>
              <w:numPr>
                <w:ilvl w:val="0"/>
                <w:numId w:val="15"/>
              </w:numPr>
              <w:rPr>
                <w:rFonts w:cs="Arial"/>
                <w:i/>
              </w:rPr>
            </w:pPr>
            <w:r w:rsidRPr="00A07301">
              <w:rPr>
                <w:rFonts w:cs="Arial"/>
              </w:rPr>
              <w:t>Brogan Chapter 15</w:t>
            </w:r>
          </w:p>
          <w:p w:rsidR="00836A3A" w:rsidRDefault="00836A3A" w:rsidP="00836A3A">
            <w:pPr>
              <w:rPr>
                <w:rFonts w:ascii="Arial" w:hAnsi="Arial" w:cs="Arial"/>
                <w:b/>
                <w:sz w:val="20"/>
                <w:szCs w:val="20"/>
              </w:rPr>
            </w:pPr>
          </w:p>
          <w:p w:rsidR="00836A3A" w:rsidRPr="00436E5C" w:rsidRDefault="00836A3A" w:rsidP="00836A3A">
            <w:pPr>
              <w:rPr>
                <w:rFonts w:ascii="Arial" w:hAnsi="Arial" w:cs="Arial"/>
                <w:b/>
                <w:sz w:val="20"/>
                <w:szCs w:val="20"/>
              </w:rPr>
            </w:pPr>
            <w:r w:rsidRPr="00436E5C">
              <w:rPr>
                <w:rFonts w:ascii="Arial" w:hAnsi="Arial" w:cs="Arial"/>
                <w:b/>
                <w:sz w:val="20"/>
                <w:szCs w:val="20"/>
              </w:rPr>
              <w:t>Online</w:t>
            </w:r>
          </w:p>
          <w:p w:rsidR="00836A3A" w:rsidRPr="00EE58B5" w:rsidRDefault="0091796D" w:rsidP="00836A3A">
            <w:pPr>
              <w:pStyle w:val="ListParagraph"/>
              <w:numPr>
                <w:ilvl w:val="0"/>
                <w:numId w:val="15"/>
              </w:numPr>
              <w:rPr>
                <w:rFonts w:cs="Arial"/>
              </w:rPr>
            </w:pPr>
            <w:hyperlink r:id="rId79" w:history="1">
              <w:r w:rsidR="00836A3A" w:rsidRPr="00D93E9E">
                <w:rPr>
                  <w:rStyle w:val="Hyperlink"/>
                  <w:rFonts w:cs="Arial"/>
                </w:rPr>
                <w:t>http://www.us-civilwar.com/</w:t>
              </w:r>
            </w:hyperlink>
            <w:r w:rsidR="00836A3A">
              <w:rPr>
                <w:rFonts w:cs="Arial"/>
              </w:rPr>
              <w:t xml:space="preserve"> </w:t>
            </w:r>
          </w:p>
        </w:tc>
      </w:tr>
      <w:tr w:rsidR="00836A3A" w:rsidRPr="00155773" w:rsidTr="00AC40F3">
        <w:trPr>
          <w:trHeight w:val="291"/>
        </w:trPr>
        <w:tc>
          <w:tcPr>
            <w:tcW w:w="1701" w:type="dxa"/>
            <w:vMerge w:val="restart"/>
          </w:tcPr>
          <w:p w:rsidR="00836A3A" w:rsidRPr="00AC40F3" w:rsidRDefault="00836A3A" w:rsidP="00AC40F3">
            <w:pPr>
              <w:rPr>
                <w:rFonts w:ascii="Arial" w:hAnsi="Arial" w:cs="Arial"/>
                <w:sz w:val="20"/>
                <w:szCs w:val="20"/>
              </w:rPr>
            </w:pPr>
            <w:bookmarkStart w:id="16" w:name="_Toc441135935"/>
            <w:r w:rsidRPr="00AC40F3">
              <w:rPr>
                <w:rFonts w:ascii="Arial" w:hAnsi="Arial" w:cs="Arial"/>
                <w:sz w:val="20"/>
                <w:szCs w:val="20"/>
                <w:lang w:eastAsia="en-GB"/>
              </w:rPr>
              <w:t>How great was the immediate impact of the Civil War?</w:t>
            </w:r>
            <w:bookmarkEnd w:id="16"/>
          </w:p>
        </w:tc>
        <w:tc>
          <w:tcPr>
            <w:tcW w:w="2127" w:type="dxa"/>
          </w:tcPr>
          <w:p w:rsidR="00836A3A" w:rsidRPr="00155773" w:rsidRDefault="00836A3A" w:rsidP="00836A3A">
            <w:pPr>
              <w:rPr>
                <w:rFonts w:ascii="Arial" w:hAnsi="Arial" w:cs="Arial"/>
                <w:sz w:val="20"/>
                <w:szCs w:val="20"/>
              </w:rPr>
            </w:pPr>
            <w:r w:rsidRPr="00155773">
              <w:rPr>
                <w:rFonts w:ascii="Arial" w:hAnsi="Arial" w:cs="Arial"/>
                <w:sz w:val="20"/>
                <w:szCs w:val="20"/>
              </w:rPr>
              <w:t>Limitations on civil liberties during the war</w:t>
            </w:r>
          </w:p>
        </w:tc>
        <w:tc>
          <w:tcPr>
            <w:tcW w:w="7371" w:type="dxa"/>
          </w:tcPr>
          <w:p w:rsidR="00836A3A" w:rsidRPr="00806221" w:rsidRDefault="00836A3A" w:rsidP="00836A3A">
            <w:pPr>
              <w:pStyle w:val="Default"/>
              <w:numPr>
                <w:ilvl w:val="0"/>
                <w:numId w:val="15"/>
              </w:numPr>
              <w:rPr>
                <w:sz w:val="20"/>
                <w:szCs w:val="20"/>
              </w:rPr>
            </w:pPr>
            <w:r w:rsidRPr="00806221">
              <w:rPr>
                <w:sz w:val="20"/>
                <w:szCs w:val="20"/>
              </w:rPr>
              <w:t xml:space="preserve">Learners read the article on </w:t>
            </w:r>
            <w:r w:rsidRPr="00806221">
              <w:rPr>
                <w:i/>
                <w:sz w:val="20"/>
                <w:szCs w:val="20"/>
              </w:rPr>
              <w:t>Revoking Civil Liberties</w:t>
            </w:r>
            <w:r w:rsidRPr="00806221">
              <w:rPr>
                <w:sz w:val="20"/>
                <w:szCs w:val="20"/>
              </w:rPr>
              <w:t xml:space="preserve"> (on the usnews.com website) about the measures Lincoln took during the Civil War. Learners summarise the article and record </w:t>
            </w:r>
            <w:r>
              <w:rPr>
                <w:sz w:val="20"/>
                <w:szCs w:val="20"/>
              </w:rPr>
              <w:t>five</w:t>
            </w:r>
            <w:r w:rsidRPr="00806221">
              <w:rPr>
                <w:sz w:val="20"/>
                <w:szCs w:val="20"/>
              </w:rPr>
              <w:t xml:space="preserve"> ways in which civil liberties were suspended by Lincoln. </w:t>
            </w:r>
            <w:r w:rsidRPr="00806221">
              <w:rPr>
                <w:b/>
                <w:sz w:val="20"/>
                <w:szCs w:val="20"/>
              </w:rPr>
              <w:t>(I)</w:t>
            </w:r>
            <w:r>
              <w:rPr>
                <w:b/>
                <w:sz w:val="20"/>
                <w:szCs w:val="20"/>
              </w:rPr>
              <w:t xml:space="preserve"> </w:t>
            </w:r>
          </w:p>
          <w:p w:rsidR="00836A3A" w:rsidRPr="00806221" w:rsidRDefault="00836A3A" w:rsidP="00836A3A">
            <w:pPr>
              <w:pStyle w:val="Default"/>
              <w:numPr>
                <w:ilvl w:val="0"/>
                <w:numId w:val="15"/>
              </w:numPr>
              <w:rPr>
                <w:sz w:val="20"/>
                <w:szCs w:val="20"/>
              </w:rPr>
            </w:pPr>
            <w:r w:rsidRPr="00806221">
              <w:rPr>
                <w:sz w:val="20"/>
                <w:szCs w:val="20"/>
              </w:rPr>
              <w:t xml:space="preserve">Learners summarise the different views of Lincoln’s actions and how it has been seen by historians. </w:t>
            </w:r>
            <w:r w:rsidRPr="00806221">
              <w:rPr>
                <w:b/>
                <w:sz w:val="20"/>
                <w:szCs w:val="20"/>
              </w:rPr>
              <w:t>(I)</w:t>
            </w:r>
            <w:r>
              <w:rPr>
                <w:b/>
                <w:sz w:val="20"/>
                <w:szCs w:val="20"/>
              </w:rPr>
              <w:t xml:space="preserve"> </w:t>
            </w:r>
          </w:p>
          <w:p w:rsidR="00836A3A" w:rsidRPr="00155773" w:rsidRDefault="00836A3A" w:rsidP="00836A3A">
            <w:pPr>
              <w:pStyle w:val="Default"/>
              <w:numPr>
                <w:ilvl w:val="0"/>
                <w:numId w:val="15"/>
              </w:numPr>
              <w:rPr>
                <w:sz w:val="20"/>
                <w:szCs w:val="20"/>
              </w:rPr>
            </w:pPr>
            <w:r w:rsidRPr="00155773">
              <w:rPr>
                <w:sz w:val="20"/>
                <w:szCs w:val="20"/>
              </w:rPr>
              <w:t>Discussion</w:t>
            </w:r>
            <w:r>
              <w:rPr>
                <w:sz w:val="20"/>
                <w:szCs w:val="20"/>
              </w:rPr>
              <w:t xml:space="preserve">. </w:t>
            </w:r>
            <w:r w:rsidRPr="00155773">
              <w:rPr>
                <w:sz w:val="20"/>
                <w:szCs w:val="20"/>
              </w:rPr>
              <w:t xml:space="preserve">Is it right to talk of Lincoln using ‘dictatorial’ powers during the Civil War? </w:t>
            </w:r>
            <w:r w:rsidRPr="00155773">
              <w:rPr>
                <w:b/>
                <w:sz w:val="20"/>
                <w:szCs w:val="20"/>
              </w:rPr>
              <w:t>(W)</w:t>
            </w:r>
            <w:r w:rsidRPr="00155773">
              <w:rPr>
                <w:sz w:val="20"/>
                <w:szCs w:val="20"/>
              </w:rPr>
              <w:t xml:space="preserve"> </w:t>
            </w:r>
          </w:p>
        </w:tc>
        <w:tc>
          <w:tcPr>
            <w:tcW w:w="3402" w:type="dxa"/>
          </w:tcPr>
          <w:p w:rsidR="00836A3A" w:rsidRDefault="00836A3A" w:rsidP="00836A3A">
            <w:pPr>
              <w:rPr>
                <w:rFonts w:ascii="Arial" w:hAnsi="Arial" w:cs="Arial"/>
                <w:b/>
                <w:sz w:val="20"/>
                <w:szCs w:val="20"/>
              </w:rPr>
            </w:pPr>
            <w:r w:rsidRPr="00436E5C">
              <w:rPr>
                <w:rFonts w:ascii="Arial" w:hAnsi="Arial" w:cs="Arial"/>
                <w:b/>
                <w:sz w:val="20"/>
                <w:szCs w:val="20"/>
              </w:rPr>
              <w:t xml:space="preserve">Textbooks, e.g. </w:t>
            </w:r>
          </w:p>
          <w:p w:rsidR="00836A3A" w:rsidRPr="007157DD" w:rsidRDefault="00836A3A" w:rsidP="00836A3A">
            <w:pPr>
              <w:pStyle w:val="ListParagraph"/>
              <w:numPr>
                <w:ilvl w:val="0"/>
                <w:numId w:val="15"/>
              </w:numPr>
              <w:rPr>
                <w:rFonts w:cs="Arial"/>
              </w:rPr>
            </w:pPr>
            <w:r w:rsidRPr="007157DD">
              <w:rPr>
                <w:rFonts w:cs="Arial"/>
              </w:rPr>
              <w:t>Browning pp47</w:t>
            </w:r>
            <w:r>
              <w:rPr>
                <w:rFonts w:cs="Arial"/>
              </w:rPr>
              <w:t>–</w:t>
            </w:r>
            <w:r w:rsidRPr="007157DD">
              <w:rPr>
                <w:rFonts w:cs="Arial"/>
              </w:rPr>
              <w:t>54</w:t>
            </w:r>
          </w:p>
          <w:p w:rsidR="00836A3A" w:rsidRDefault="00836A3A" w:rsidP="00836A3A">
            <w:pPr>
              <w:rPr>
                <w:rFonts w:ascii="Arial" w:hAnsi="Arial" w:cs="Arial"/>
                <w:b/>
                <w:sz w:val="20"/>
                <w:szCs w:val="20"/>
              </w:rPr>
            </w:pPr>
          </w:p>
          <w:p w:rsidR="00836A3A" w:rsidRPr="00436E5C" w:rsidRDefault="00836A3A" w:rsidP="00836A3A">
            <w:pPr>
              <w:rPr>
                <w:rFonts w:ascii="Arial" w:hAnsi="Arial" w:cs="Arial"/>
                <w:b/>
                <w:sz w:val="20"/>
                <w:szCs w:val="20"/>
              </w:rPr>
            </w:pPr>
            <w:r w:rsidRPr="00436E5C">
              <w:rPr>
                <w:rFonts w:ascii="Arial" w:hAnsi="Arial" w:cs="Arial"/>
                <w:b/>
                <w:sz w:val="20"/>
                <w:szCs w:val="20"/>
              </w:rPr>
              <w:t>Online</w:t>
            </w:r>
          </w:p>
          <w:p w:rsidR="00836A3A" w:rsidRPr="007157DD" w:rsidRDefault="0091796D" w:rsidP="00836A3A">
            <w:pPr>
              <w:pStyle w:val="ListParagraph"/>
              <w:numPr>
                <w:ilvl w:val="0"/>
                <w:numId w:val="15"/>
              </w:numPr>
              <w:rPr>
                <w:rFonts w:cs="Arial"/>
              </w:rPr>
            </w:pPr>
            <w:hyperlink r:id="rId80" w:history="1">
              <w:r w:rsidR="00836A3A" w:rsidRPr="00155773">
                <w:rPr>
                  <w:rStyle w:val="Hyperlink"/>
                  <w:rFonts w:cs="Arial"/>
                </w:rPr>
                <w:t>http://www.usnews.com/news/history/articles/2009/02/10/revoking-civil-liberties-lincolns-constitutional-dilemma</w:t>
              </w:r>
            </w:hyperlink>
            <w:r w:rsidR="00836A3A" w:rsidRPr="00155773">
              <w:rPr>
                <w:rFonts w:cs="Arial"/>
              </w:rPr>
              <w:t xml:space="preserve"> </w:t>
            </w:r>
          </w:p>
        </w:tc>
      </w:tr>
      <w:tr w:rsidR="00836A3A" w:rsidRPr="00155773" w:rsidTr="00AC40F3">
        <w:trPr>
          <w:trHeight w:val="288"/>
        </w:trPr>
        <w:tc>
          <w:tcPr>
            <w:tcW w:w="1701" w:type="dxa"/>
            <w:vMerge/>
          </w:tcPr>
          <w:p w:rsidR="00836A3A" w:rsidRPr="00155773" w:rsidRDefault="00836A3A" w:rsidP="00836A3A">
            <w:pPr>
              <w:autoSpaceDE w:val="0"/>
              <w:autoSpaceDN w:val="0"/>
              <w:adjustRightInd w:val="0"/>
              <w:rPr>
                <w:rFonts w:ascii="Arial" w:hAnsi="Arial" w:cs="Arial"/>
                <w:sz w:val="20"/>
                <w:szCs w:val="20"/>
                <w:lang w:eastAsia="en-GB"/>
              </w:rPr>
            </w:pPr>
          </w:p>
        </w:tc>
        <w:tc>
          <w:tcPr>
            <w:tcW w:w="2127" w:type="dxa"/>
          </w:tcPr>
          <w:p w:rsidR="00836A3A" w:rsidRPr="00155773" w:rsidRDefault="00836A3A" w:rsidP="00836A3A">
            <w:pPr>
              <w:rPr>
                <w:rFonts w:ascii="Arial" w:hAnsi="Arial" w:cs="Arial"/>
                <w:sz w:val="20"/>
                <w:szCs w:val="20"/>
              </w:rPr>
            </w:pPr>
            <w:r w:rsidRPr="00155773">
              <w:rPr>
                <w:rFonts w:ascii="Arial" w:hAnsi="Arial" w:cs="Arial"/>
                <w:sz w:val="20"/>
                <w:szCs w:val="20"/>
              </w:rPr>
              <w:t>The Emancipation Proclamation, 1863</w:t>
            </w:r>
          </w:p>
        </w:tc>
        <w:tc>
          <w:tcPr>
            <w:tcW w:w="7371" w:type="dxa"/>
          </w:tcPr>
          <w:p w:rsidR="00836A3A" w:rsidRPr="00155773" w:rsidRDefault="00836A3A" w:rsidP="00836A3A">
            <w:pPr>
              <w:pStyle w:val="Default"/>
              <w:numPr>
                <w:ilvl w:val="0"/>
                <w:numId w:val="15"/>
              </w:numPr>
              <w:rPr>
                <w:sz w:val="20"/>
                <w:szCs w:val="20"/>
              </w:rPr>
            </w:pPr>
            <w:r w:rsidRPr="00155773">
              <w:rPr>
                <w:sz w:val="20"/>
                <w:szCs w:val="20"/>
              </w:rPr>
              <w:t xml:space="preserve">Teacher-led introduction to the Emancipation Proclamation focussing on its impact on the war effort on both sides and public opinion. </w:t>
            </w:r>
            <w:r w:rsidRPr="00155773">
              <w:rPr>
                <w:b/>
                <w:sz w:val="20"/>
                <w:szCs w:val="20"/>
              </w:rPr>
              <w:t>(W)</w:t>
            </w:r>
          </w:p>
          <w:p w:rsidR="00836A3A" w:rsidRPr="00155773" w:rsidRDefault="00836A3A" w:rsidP="00836A3A">
            <w:pPr>
              <w:pStyle w:val="Default"/>
              <w:numPr>
                <w:ilvl w:val="0"/>
                <w:numId w:val="15"/>
              </w:numPr>
              <w:rPr>
                <w:sz w:val="20"/>
                <w:szCs w:val="20"/>
              </w:rPr>
            </w:pPr>
            <w:r w:rsidRPr="00155773">
              <w:rPr>
                <w:sz w:val="20"/>
                <w:szCs w:val="20"/>
              </w:rPr>
              <w:t>Research task</w:t>
            </w:r>
            <w:r>
              <w:rPr>
                <w:sz w:val="20"/>
                <w:szCs w:val="20"/>
              </w:rPr>
              <w:t>. I</w:t>
            </w:r>
            <w:r w:rsidRPr="00155773">
              <w:rPr>
                <w:sz w:val="20"/>
                <w:szCs w:val="20"/>
              </w:rPr>
              <w:t>n pairs</w:t>
            </w:r>
            <w:r>
              <w:rPr>
                <w:sz w:val="20"/>
                <w:szCs w:val="20"/>
              </w:rPr>
              <w:t>, learners</w:t>
            </w:r>
            <w:r w:rsidRPr="00155773">
              <w:rPr>
                <w:sz w:val="20"/>
                <w:szCs w:val="20"/>
              </w:rPr>
              <w:t xml:space="preserve"> research how significant th</w:t>
            </w:r>
            <w:r>
              <w:rPr>
                <w:sz w:val="20"/>
                <w:szCs w:val="20"/>
              </w:rPr>
              <w:t>e Emancipation Proclamation was and w</w:t>
            </w:r>
            <w:r w:rsidRPr="00155773">
              <w:rPr>
                <w:sz w:val="20"/>
                <w:szCs w:val="20"/>
              </w:rPr>
              <w:t xml:space="preserve">rite a six point summary. </w:t>
            </w:r>
            <w:r w:rsidRPr="00155773">
              <w:rPr>
                <w:b/>
                <w:sz w:val="20"/>
                <w:szCs w:val="20"/>
              </w:rPr>
              <w:t>(P)</w:t>
            </w:r>
            <w:r w:rsidRPr="00155773">
              <w:rPr>
                <w:sz w:val="20"/>
                <w:szCs w:val="20"/>
              </w:rPr>
              <w:t xml:space="preserve"> </w:t>
            </w:r>
          </w:p>
        </w:tc>
        <w:tc>
          <w:tcPr>
            <w:tcW w:w="3402" w:type="dxa"/>
          </w:tcPr>
          <w:p w:rsidR="00836A3A" w:rsidRDefault="00836A3A" w:rsidP="00836A3A">
            <w:pPr>
              <w:rPr>
                <w:rFonts w:ascii="Arial" w:hAnsi="Arial" w:cs="Arial"/>
                <w:b/>
                <w:sz w:val="20"/>
                <w:szCs w:val="20"/>
              </w:rPr>
            </w:pPr>
            <w:r w:rsidRPr="00436E5C">
              <w:rPr>
                <w:rFonts w:ascii="Arial" w:hAnsi="Arial" w:cs="Arial"/>
                <w:b/>
                <w:sz w:val="20"/>
                <w:szCs w:val="20"/>
              </w:rPr>
              <w:t xml:space="preserve">Textbooks, e.g. </w:t>
            </w:r>
          </w:p>
          <w:p w:rsidR="00836A3A" w:rsidRPr="007157DD" w:rsidRDefault="00836A3A" w:rsidP="00836A3A">
            <w:pPr>
              <w:pStyle w:val="ListParagraph"/>
              <w:numPr>
                <w:ilvl w:val="0"/>
                <w:numId w:val="15"/>
              </w:numPr>
              <w:rPr>
                <w:rFonts w:cs="Arial"/>
                <w:i/>
              </w:rPr>
            </w:pPr>
            <w:r w:rsidRPr="00155773">
              <w:rPr>
                <w:rFonts w:cs="Arial"/>
              </w:rPr>
              <w:t>Murphy pp95</w:t>
            </w:r>
            <w:r>
              <w:rPr>
                <w:rFonts w:cs="Arial"/>
              </w:rPr>
              <w:t>–</w:t>
            </w:r>
            <w:r w:rsidRPr="00155773">
              <w:rPr>
                <w:rFonts w:cs="Arial"/>
              </w:rPr>
              <w:t xml:space="preserve">6 </w:t>
            </w:r>
          </w:p>
          <w:p w:rsidR="00836A3A" w:rsidRPr="007157DD" w:rsidRDefault="00836A3A" w:rsidP="00836A3A">
            <w:pPr>
              <w:pStyle w:val="ListParagraph"/>
              <w:numPr>
                <w:ilvl w:val="0"/>
                <w:numId w:val="15"/>
              </w:numPr>
              <w:rPr>
                <w:rFonts w:cs="Arial"/>
                <w:i/>
              </w:rPr>
            </w:pPr>
            <w:r w:rsidRPr="007157DD">
              <w:rPr>
                <w:rFonts w:cs="Arial"/>
              </w:rPr>
              <w:t>Farmer pp65</w:t>
            </w:r>
            <w:r>
              <w:rPr>
                <w:rFonts w:cs="Arial"/>
              </w:rPr>
              <w:t>–</w:t>
            </w:r>
            <w:r w:rsidRPr="007157DD">
              <w:rPr>
                <w:rFonts w:cs="Arial"/>
              </w:rPr>
              <w:t>8</w:t>
            </w:r>
          </w:p>
          <w:p w:rsidR="00836A3A" w:rsidRDefault="00836A3A" w:rsidP="00836A3A">
            <w:pPr>
              <w:rPr>
                <w:rFonts w:ascii="Arial" w:hAnsi="Arial" w:cs="Arial"/>
                <w:b/>
                <w:sz w:val="20"/>
                <w:szCs w:val="20"/>
              </w:rPr>
            </w:pPr>
          </w:p>
          <w:p w:rsidR="00836A3A" w:rsidRPr="00436E5C" w:rsidRDefault="00836A3A" w:rsidP="00836A3A">
            <w:pPr>
              <w:rPr>
                <w:rFonts w:ascii="Arial" w:hAnsi="Arial" w:cs="Arial"/>
                <w:b/>
                <w:sz w:val="20"/>
                <w:szCs w:val="20"/>
              </w:rPr>
            </w:pPr>
            <w:r w:rsidRPr="00436E5C">
              <w:rPr>
                <w:rFonts w:ascii="Arial" w:hAnsi="Arial" w:cs="Arial"/>
                <w:b/>
                <w:sz w:val="20"/>
                <w:szCs w:val="20"/>
              </w:rPr>
              <w:t>Online</w:t>
            </w:r>
          </w:p>
          <w:p w:rsidR="00836A3A" w:rsidRPr="00155773" w:rsidRDefault="00836A3A" w:rsidP="00836A3A">
            <w:pPr>
              <w:pStyle w:val="ListParagraph"/>
              <w:numPr>
                <w:ilvl w:val="0"/>
                <w:numId w:val="15"/>
              </w:numPr>
              <w:rPr>
                <w:rFonts w:cs="Arial"/>
              </w:rPr>
            </w:pPr>
            <w:r w:rsidRPr="00155773">
              <w:rPr>
                <w:rFonts w:cs="Arial"/>
              </w:rPr>
              <w:t xml:space="preserve">The resources used in this online </w:t>
            </w:r>
            <w:r w:rsidRPr="00155773">
              <w:rPr>
                <w:rFonts w:cs="Arial"/>
              </w:rPr>
              <w:lastRenderedPageBreak/>
              <w:t xml:space="preserve">lesson provide a good starting point </w:t>
            </w:r>
            <w:hyperlink r:id="rId81" w:anchor="sect-thelesson" w:history="1">
              <w:r w:rsidRPr="00155773">
                <w:rPr>
                  <w:rStyle w:val="Hyperlink"/>
                  <w:rFonts w:cs="Arial"/>
                </w:rPr>
                <w:t>http://edsitement.neh.gov/lesson-plan/emancipation-proclamation-freedoms-first-steps#sect-thelesson</w:t>
              </w:r>
            </w:hyperlink>
            <w:r w:rsidRPr="00155773">
              <w:rPr>
                <w:rFonts w:cs="Arial"/>
              </w:rPr>
              <w:t xml:space="preserve"> </w:t>
            </w:r>
          </w:p>
          <w:p w:rsidR="00836A3A" w:rsidRPr="007157DD" w:rsidRDefault="0091796D" w:rsidP="00836A3A">
            <w:pPr>
              <w:pStyle w:val="ListParagraph"/>
              <w:numPr>
                <w:ilvl w:val="0"/>
                <w:numId w:val="15"/>
              </w:numPr>
              <w:rPr>
                <w:rFonts w:cs="Arial"/>
              </w:rPr>
            </w:pPr>
            <w:hyperlink r:id="rId82" w:history="1">
              <w:r w:rsidR="00836A3A" w:rsidRPr="00155773">
                <w:rPr>
                  <w:rStyle w:val="Hyperlink"/>
                  <w:rFonts w:cs="Arial"/>
                </w:rPr>
                <w:t>http://vimeo.com/54467304</w:t>
              </w:r>
            </w:hyperlink>
            <w:r w:rsidR="00836A3A">
              <w:rPr>
                <w:rFonts w:cs="Arial"/>
              </w:rPr>
              <w:t xml:space="preserve"> </w:t>
            </w:r>
          </w:p>
        </w:tc>
      </w:tr>
      <w:tr w:rsidR="00836A3A" w:rsidRPr="00155773" w:rsidTr="00AC40F3">
        <w:trPr>
          <w:trHeight w:val="970"/>
        </w:trPr>
        <w:tc>
          <w:tcPr>
            <w:tcW w:w="1701" w:type="dxa"/>
            <w:vMerge/>
          </w:tcPr>
          <w:p w:rsidR="00836A3A" w:rsidRPr="00155773" w:rsidRDefault="00836A3A" w:rsidP="00836A3A">
            <w:pPr>
              <w:autoSpaceDE w:val="0"/>
              <w:autoSpaceDN w:val="0"/>
              <w:adjustRightInd w:val="0"/>
              <w:rPr>
                <w:rFonts w:ascii="Arial" w:hAnsi="Arial" w:cs="Arial"/>
                <w:sz w:val="20"/>
                <w:szCs w:val="20"/>
                <w:lang w:eastAsia="en-GB"/>
              </w:rPr>
            </w:pPr>
          </w:p>
        </w:tc>
        <w:tc>
          <w:tcPr>
            <w:tcW w:w="2127" w:type="dxa"/>
          </w:tcPr>
          <w:p w:rsidR="00836A3A" w:rsidRDefault="00836A3A" w:rsidP="00836A3A">
            <w:pPr>
              <w:rPr>
                <w:rFonts w:ascii="Arial" w:hAnsi="Arial" w:cs="Arial"/>
                <w:sz w:val="20"/>
                <w:szCs w:val="20"/>
              </w:rPr>
            </w:pPr>
            <w:r w:rsidRPr="00155773">
              <w:rPr>
                <w:rFonts w:ascii="Arial" w:hAnsi="Arial" w:cs="Arial"/>
                <w:sz w:val="20"/>
                <w:szCs w:val="20"/>
              </w:rPr>
              <w:t>Life in the Confederate States</w:t>
            </w:r>
          </w:p>
          <w:p w:rsidR="00836A3A" w:rsidRPr="00155773" w:rsidRDefault="00836A3A" w:rsidP="00836A3A">
            <w:pPr>
              <w:rPr>
                <w:rFonts w:ascii="Arial" w:hAnsi="Arial" w:cs="Arial"/>
                <w:sz w:val="20"/>
                <w:szCs w:val="20"/>
              </w:rPr>
            </w:pPr>
          </w:p>
          <w:p w:rsidR="00836A3A" w:rsidRPr="00155773" w:rsidRDefault="00836A3A" w:rsidP="00836A3A">
            <w:pPr>
              <w:rPr>
                <w:rFonts w:ascii="Arial" w:hAnsi="Arial" w:cs="Arial"/>
                <w:sz w:val="20"/>
                <w:szCs w:val="20"/>
              </w:rPr>
            </w:pPr>
            <w:r w:rsidRPr="00462895">
              <w:rPr>
                <w:rFonts w:ascii="Arial" w:hAnsi="Arial" w:cs="Arial"/>
                <w:sz w:val="20"/>
                <w:szCs w:val="20"/>
              </w:rPr>
              <w:t>Democratic politics; North and South</w:t>
            </w:r>
          </w:p>
        </w:tc>
        <w:tc>
          <w:tcPr>
            <w:tcW w:w="7371" w:type="dxa"/>
          </w:tcPr>
          <w:p w:rsidR="00836A3A" w:rsidRPr="00155773" w:rsidRDefault="00836A3A" w:rsidP="00836A3A">
            <w:pPr>
              <w:pStyle w:val="Default"/>
              <w:numPr>
                <w:ilvl w:val="0"/>
                <w:numId w:val="15"/>
              </w:numPr>
              <w:rPr>
                <w:sz w:val="20"/>
                <w:szCs w:val="20"/>
              </w:rPr>
            </w:pPr>
            <w:r w:rsidRPr="00155773">
              <w:rPr>
                <w:sz w:val="20"/>
                <w:szCs w:val="20"/>
              </w:rPr>
              <w:t>Read the section on th</w:t>
            </w:r>
            <w:r>
              <w:rPr>
                <w:sz w:val="20"/>
                <w:szCs w:val="20"/>
              </w:rPr>
              <w:t>e</w:t>
            </w:r>
            <w:r w:rsidRPr="00155773">
              <w:rPr>
                <w:sz w:val="20"/>
                <w:szCs w:val="20"/>
              </w:rPr>
              <w:t xml:space="preserve"> </w:t>
            </w:r>
            <w:r>
              <w:rPr>
                <w:sz w:val="20"/>
                <w:szCs w:val="20"/>
              </w:rPr>
              <w:t xml:space="preserve">shmoop.com </w:t>
            </w:r>
            <w:r w:rsidRPr="00155773">
              <w:rPr>
                <w:sz w:val="20"/>
                <w:szCs w:val="20"/>
              </w:rPr>
              <w:t xml:space="preserve">website on the South and write down five ways in which life in the Confederate States was impacted by the Civil War. </w:t>
            </w:r>
            <w:r w:rsidRPr="00155773">
              <w:rPr>
                <w:b/>
                <w:sz w:val="20"/>
                <w:szCs w:val="20"/>
              </w:rPr>
              <w:t>(I)</w:t>
            </w:r>
            <w:r>
              <w:rPr>
                <w:b/>
                <w:sz w:val="20"/>
                <w:szCs w:val="20"/>
              </w:rPr>
              <w:t xml:space="preserve"> </w:t>
            </w:r>
          </w:p>
          <w:p w:rsidR="00836A3A" w:rsidRPr="00155773" w:rsidRDefault="00836A3A" w:rsidP="00836A3A">
            <w:pPr>
              <w:pStyle w:val="Default"/>
              <w:numPr>
                <w:ilvl w:val="0"/>
                <w:numId w:val="15"/>
              </w:numPr>
              <w:rPr>
                <w:sz w:val="20"/>
                <w:szCs w:val="20"/>
              </w:rPr>
            </w:pPr>
            <w:r w:rsidRPr="00155773">
              <w:rPr>
                <w:sz w:val="20"/>
                <w:szCs w:val="20"/>
              </w:rPr>
              <w:t>Research task</w:t>
            </w:r>
            <w:r>
              <w:rPr>
                <w:sz w:val="20"/>
                <w:szCs w:val="20"/>
              </w:rPr>
              <w:t>. I</w:t>
            </w:r>
            <w:r w:rsidRPr="00155773">
              <w:rPr>
                <w:sz w:val="20"/>
                <w:szCs w:val="20"/>
              </w:rPr>
              <w:t>n pairs</w:t>
            </w:r>
            <w:r>
              <w:rPr>
                <w:sz w:val="20"/>
                <w:szCs w:val="20"/>
              </w:rPr>
              <w:t>,</w:t>
            </w:r>
            <w:r w:rsidRPr="00155773">
              <w:rPr>
                <w:sz w:val="20"/>
                <w:szCs w:val="20"/>
              </w:rPr>
              <w:t xml:space="preserve"> learners choose </w:t>
            </w:r>
            <w:r>
              <w:rPr>
                <w:sz w:val="20"/>
                <w:szCs w:val="20"/>
              </w:rPr>
              <w:t>two</w:t>
            </w:r>
            <w:r w:rsidRPr="00155773">
              <w:rPr>
                <w:sz w:val="20"/>
                <w:szCs w:val="20"/>
              </w:rPr>
              <w:t xml:space="preserve"> ideas from list of impacts and find out more about them. Produce a ‘one side’ fact file on that impact. </w:t>
            </w:r>
            <w:r w:rsidRPr="00155773">
              <w:rPr>
                <w:b/>
                <w:sz w:val="20"/>
                <w:szCs w:val="20"/>
              </w:rPr>
              <w:t>(P</w:t>
            </w:r>
            <w:r>
              <w:rPr>
                <w:b/>
                <w:sz w:val="20"/>
                <w:szCs w:val="20"/>
              </w:rPr>
              <w:t>) (I</w:t>
            </w:r>
            <w:r w:rsidRPr="00155773">
              <w:rPr>
                <w:b/>
                <w:sz w:val="20"/>
                <w:szCs w:val="20"/>
              </w:rPr>
              <w:t>)</w:t>
            </w:r>
            <w:r w:rsidRPr="00155773">
              <w:rPr>
                <w:sz w:val="20"/>
                <w:szCs w:val="20"/>
              </w:rPr>
              <w:t xml:space="preserve"> </w:t>
            </w:r>
            <w:r w:rsidRPr="00155773">
              <w:rPr>
                <w:b/>
                <w:sz w:val="20"/>
                <w:szCs w:val="20"/>
              </w:rPr>
              <w:t>(H)</w:t>
            </w:r>
          </w:p>
          <w:p w:rsidR="00836A3A" w:rsidRPr="00155773" w:rsidRDefault="00836A3A" w:rsidP="00836A3A">
            <w:pPr>
              <w:pStyle w:val="Default"/>
              <w:numPr>
                <w:ilvl w:val="0"/>
                <w:numId w:val="15"/>
              </w:numPr>
              <w:rPr>
                <w:sz w:val="20"/>
                <w:szCs w:val="20"/>
              </w:rPr>
            </w:pPr>
            <w:r w:rsidRPr="00155773">
              <w:rPr>
                <w:sz w:val="20"/>
                <w:szCs w:val="20"/>
              </w:rPr>
              <w:t>Written / homework task. Why was the South affected so badly by the Civil War? (10)</w:t>
            </w:r>
          </w:p>
        </w:tc>
        <w:tc>
          <w:tcPr>
            <w:tcW w:w="3402" w:type="dxa"/>
          </w:tcPr>
          <w:p w:rsidR="00836A3A" w:rsidRPr="00436E5C" w:rsidRDefault="00836A3A" w:rsidP="00836A3A">
            <w:pPr>
              <w:rPr>
                <w:rFonts w:ascii="Arial" w:hAnsi="Arial" w:cs="Arial"/>
                <w:b/>
                <w:sz w:val="20"/>
                <w:szCs w:val="20"/>
              </w:rPr>
            </w:pPr>
            <w:r>
              <w:fldChar w:fldCharType="begin"/>
            </w:r>
            <w:r>
              <w:instrText xml:space="preserve"> HYPERLINK "http://www.shmoop.com/civil-war/society.html" </w:instrText>
            </w:r>
            <w:r>
              <w:fldChar w:fldCharType="separate"/>
            </w:r>
            <w:r w:rsidRPr="00436E5C">
              <w:rPr>
                <w:rFonts w:ascii="Arial" w:hAnsi="Arial" w:cs="Arial"/>
                <w:b/>
                <w:sz w:val="20"/>
                <w:szCs w:val="20"/>
              </w:rPr>
              <w:t xml:space="preserve"> Online</w:t>
            </w:r>
          </w:p>
          <w:p w:rsidR="00836A3A" w:rsidRPr="00155773" w:rsidRDefault="00836A3A" w:rsidP="00836A3A">
            <w:pPr>
              <w:pStyle w:val="ListParagraph"/>
              <w:numPr>
                <w:ilvl w:val="0"/>
                <w:numId w:val="15"/>
              </w:numPr>
              <w:rPr>
                <w:rFonts w:cs="Arial"/>
              </w:rPr>
            </w:pPr>
            <w:r w:rsidRPr="00155773">
              <w:rPr>
                <w:rStyle w:val="Hyperlink"/>
                <w:rFonts w:cs="Arial"/>
              </w:rPr>
              <w:t>http://www.shmoop.com/civil-war/society.html</w:t>
            </w:r>
            <w:r>
              <w:rPr>
                <w:rStyle w:val="Hyperlink"/>
                <w:rFonts w:cs="Arial"/>
              </w:rPr>
              <w:fldChar w:fldCharType="end"/>
            </w:r>
            <w:r w:rsidRPr="00155773">
              <w:rPr>
                <w:rFonts w:cs="Arial"/>
              </w:rPr>
              <w:t xml:space="preserve"> </w:t>
            </w:r>
          </w:p>
          <w:p w:rsidR="00836A3A" w:rsidRPr="007157DD" w:rsidRDefault="0091796D" w:rsidP="00836A3A">
            <w:pPr>
              <w:pStyle w:val="ListParagraph"/>
              <w:numPr>
                <w:ilvl w:val="0"/>
                <w:numId w:val="15"/>
              </w:numPr>
              <w:rPr>
                <w:rFonts w:cs="Arial"/>
              </w:rPr>
            </w:pPr>
            <w:hyperlink r:id="rId83" w:history="1">
              <w:r w:rsidR="00836A3A" w:rsidRPr="00155773">
                <w:rPr>
                  <w:rStyle w:val="Hyperlink"/>
                  <w:rFonts w:cs="Arial"/>
                </w:rPr>
                <w:t>http://www.pbs.org/civilwar/cwimages/ruins/index.html</w:t>
              </w:r>
            </w:hyperlink>
            <w:r w:rsidR="00836A3A" w:rsidRPr="00155773">
              <w:rPr>
                <w:rFonts w:cs="Arial"/>
              </w:rPr>
              <w:t xml:space="preserve"> </w:t>
            </w:r>
          </w:p>
        </w:tc>
      </w:tr>
      <w:tr w:rsidR="00836A3A" w:rsidRPr="00155773" w:rsidTr="00AC40F3">
        <w:trPr>
          <w:trHeight w:val="291"/>
        </w:trPr>
        <w:tc>
          <w:tcPr>
            <w:tcW w:w="1701" w:type="dxa"/>
            <w:vMerge w:val="restart"/>
          </w:tcPr>
          <w:p w:rsidR="00836A3A" w:rsidRPr="00AC40F3" w:rsidRDefault="00836A3A" w:rsidP="00AC40F3">
            <w:pPr>
              <w:rPr>
                <w:rFonts w:ascii="Arial" w:hAnsi="Arial" w:cs="Arial"/>
                <w:sz w:val="20"/>
                <w:szCs w:val="20"/>
              </w:rPr>
            </w:pPr>
            <w:bookmarkStart w:id="17" w:name="_Toc441135936"/>
            <w:r w:rsidRPr="00AC40F3">
              <w:rPr>
                <w:rFonts w:ascii="Arial" w:hAnsi="Arial" w:cs="Arial"/>
                <w:sz w:val="20"/>
                <w:szCs w:val="20"/>
                <w:lang w:eastAsia="en-GB"/>
              </w:rPr>
              <w:t>What were the aims and outcomes of reconstruction?</w:t>
            </w:r>
            <w:bookmarkEnd w:id="17"/>
          </w:p>
        </w:tc>
        <w:tc>
          <w:tcPr>
            <w:tcW w:w="2127" w:type="dxa"/>
          </w:tcPr>
          <w:p w:rsidR="00836A3A" w:rsidRPr="00155773" w:rsidRDefault="00836A3A" w:rsidP="00836A3A">
            <w:pPr>
              <w:rPr>
                <w:rFonts w:ascii="Arial" w:hAnsi="Arial" w:cs="Arial"/>
                <w:sz w:val="20"/>
                <w:szCs w:val="20"/>
              </w:rPr>
            </w:pPr>
            <w:r w:rsidRPr="00155773">
              <w:rPr>
                <w:rFonts w:ascii="Arial" w:hAnsi="Arial" w:cs="Arial"/>
                <w:sz w:val="20"/>
                <w:szCs w:val="20"/>
              </w:rPr>
              <w:t>Presidential reconstruction</w:t>
            </w:r>
          </w:p>
        </w:tc>
        <w:tc>
          <w:tcPr>
            <w:tcW w:w="7371" w:type="dxa"/>
          </w:tcPr>
          <w:p w:rsidR="00836A3A" w:rsidRPr="00F9278A" w:rsidRDefault="00836A3A" w:rsidP="00836A3A">
            <w:pPr>
              <w:pStyle w:val="Default"/>
              <w:numPr>
                <w:ilvl w:val="0"/>
                <w:numId w:val="15"/>
              </w:numPr>
              <w:rPr>
                <w:sz w:val="20"/>
                <w:szCs w:val="20"/>
              </w:rPr>
            </w:pPr>
            <w:r w:rsidRPr="00F9278A">
              <w:rPr>
                <w:sz w:val="20"/>
                <w:szCs w:val="20"/>
              </w:rPr>
              <w:t xml:space="preserve">Teacher-led introduction to the idea of Reconstruction and the plans under Lincoln to reconstruct the union. The education-portal.com video gives a good overview. </w:t>
            </w:r>
            <w:r w:rsidRPr="00F9278A">
              <w:rPr>
                <w:b/>
                <w:sz w:val="20"/>
                <w:szCs w:val="20"/>
              </w:rPr>
              <w:t>(W)</w:t>
            </w:r>
          </w:p>
          <w:p w:rsidR="00836A3A" w:rsidRPr="00155773" w:rsidRDefault="00836A3A" w:rsidP="00836A3A">
            <w:pPr>
              <w:pStyle w:val="Default"/>
              <w:numPr>
                <w:ilvl w:val="0"/>
                <w:numId w:val="15"/>
              </w:numPr>
              <w:rPr>
                <w:sz w:val="20"/>
                <w:szCs w:val="20"/>
              </w:rPr>
            </w:pPr>
            <w:r w:rsidRPr="00155773">
              <w:rPr>
                <w:sz w:val="20"/>
                <w:szCs w:val="20"/>
              </w:rPr>
              <w:t>Research task</w:t>
            </w:r>
            <w:r>
              <w:rPr>
                <w:sz w:val="20"/>
                <w:szCs w:val="20"/>
              </w:rPr>
              <w:t>. I</w:t>
            </w:r>
            <w:r w:rsidRPr="00155773">
              <w:rPr>
                <w:sz w:val="20"/>
                <w:szCs w:val="20"/>
              </w:rPr>
              <w:t>n pairs</w:t>
            </w:r>
            <w:r>
              <w:rPr>
                <w:sz w:val="20"/>
                <w:szCs w:val="20"/>
              </w:rPr>
              <w:t>, learners</w:t>
            </w:r>
            <w:r w:rsidRPr="00155773">
              <w:rPr>
                <w:sz w:val="20"/>
                <w:szCs w:val="20"/>
              </w:rPr>
              <w:t xml:space="preserve"> use ideas gained from introduction to make a summary timeline of Presidential Reconstruction under Lincoln and Johnson. </w:t>
            </w:r>
            <w:r w:rsidRPr="00155773">
              <w:rPr>
                <w:b/>
                <w:sz w:val="20"/>
                <w:szCs w:val="20"/>
              </w:rPr>
              <w:t>(P</w:t>
            </w:r>
            <w:r w:rsidRPr="00F9278A">
              <w:rPr>
                <w:b/>
                <w:sz w:val="20"/>
                <w:szCs w:val="20"/>
              </w:rPr>
              <w:t>) (I) (H)</w:t>
            </w:r>
            <w:r w:rsidRPr="00155773">
              <w:rPr>
                <w:sz w:val="20"/>
                <w:szCs w:val="20"/>
              </w:rPr>
              <w:t xml:space="preserve"> </w:t>
            </w:r>
          </w:p>
        </w:tc>
        <w:tc>
          <w:tcPr>
            <w:tcW w:w="3402" w:type="dxa"/>
          </w:tcPr>
          <w:p w:rsidR="00836A3A" w:rsidRDefault="00836A3A" w:rsidP="00836A3A">
            <w:pPr>
              <w:rPr>
                <w:rFonts w:ascii="Arial" w:hAnsi="Arial" w:cs="Arial"/>
                <w:b/>
                <w:sz w:val="20"/>
                <w:szCs w:val="20"/>
              </w:rPr>
            </w:pPr>
            <w:r w:rsidRPr="00436E5C">
              <w:rPr>
                <w:rFonts w:ascii="Arial" w:hAnsi="Arial" w:cs="Arial"/>
                <w:b/>
                <w:sz w:val="20"/>
                <w:szCs w:val="20"/>
              </w:rPr>
              <w:t xml:space="preserve">Textbooks, e.g. </w:t>
            </w:r>
          </w:p>
          <w:p w:rsidR="00836A3A" w:rsidRPr="00155773" w:rsidRDefault="00836A3A" w:rsidP="00836A3A">
            <w:pPr>
              <w:pStyle w:val="ListParagraph"/>
              <w:numPr>
                <w:ilvl w:val="0"/>
                <w:numId w:val="15"/>
              </w:numPr>
              <w:rPr>
                <w:rFonts w:cs="Arial"/>
                <w:i/>
              </w:rPr>
            </w:pPr>
            <w:r w:rsidRPr="00155773">
              <w:rPr>
                <w:rFonts w:cs="Arial"/>
              </w:rPr>
              <w:t>Farmer pp73</w:t>
            </w:r>
            <w:r>
              <w:rPr>
                <w:rFonts w:cs="Arial"/>
              </w:rPr>
              <w:t>–</w:t>
            </w:r>
            <w:r w:rsidRPr="00155773">
              <w:rPr>
                <w:rFonts w:cs="Arial"/>
              </w:rPr>
              <w:t>76</w:t>
            </w:r>
          </w:p>
          <w:p w:rsidR="00836A3A" w:rsidRPr="00436E5C" w:rsidRDefault="00836A3A" w:rsidP="00836A3A">
            <w:pPr>
              <w:rPr>
                <w:rFonts w:ascii="Arial" w:hAnsi="Arial" w:cs="Arial"/>
                <w:b/>
                <w:sz w:val="20"/>
                <w:szCs w:val="20"/>
              </w:rPr>
            </w:pPr>
          </w:p>
          <w:p w:rsidR="00836A3A" w:rsidRPr="00436E5C" w:rsidRDefault="00836A3A" w:rsidP="00836A3A">
            <w:pPr>
              <w:rPr>
                <w:rFonts w:ascii="Arial" w:hAnsi="Arial" w:cs="Arial"/>
                <w:b/>
                <w:sz w:val="20"/>
                <w:szCs w:val="20"/>
              </w:rPr>
            </w:pPr>
            <w:r w:rsidRPr="00436E5C">
              <w:rPr>
                <w:rFonts w:ascii="Arial" w:hAnsi="Arial" w:cs="Arial"/>
                <w:b/>
                <w:sz w:val="20"/>
                <w:szCs w:val="20"/>
              </w:rPr>
              <w:t>Online</w:t>
            </w:r>
          </w:p>
          <w:p w:rsidR="00836A3A" w:rsidRPr="00155773" w:rsidRDefault="0091796D" w:rsidP="00836A3A">
            <w:pPr>
              <w:pStyle w:val="ListParagraph"/>
              <w:numPr>
                <w:ilvl w:val="0"/>
                <w:numId w:val="15"/>
              </w:numPr>
              <w:rPr>
                <w:rFonts w:cs="Arial"/>
              </w:rPr>
            </w:pPr>
            <w:hyperlink r:id="rId84" w:history="1">
              <w:r w:rsidR="00836A3A" w:rsidRPr="00155773">
                <w:rPr>
                  <w:rStyle w:val="Hyperlink"/>
                  <w:rFonts w:cs="Arial"/>
                </w:rPr>
                <w:t>http://education-portal.com/academy/lesson/president-lincolns-legacy-plans-for-a-reconstructed-union.html</w:t>
              </w:r>
            </w:hyperlink>
            <w:r w:rsidR="00836A3A" w:rsidRPr="00155773">
              <w:rPr>
                <w:rFonts w:cs="Arial"/>
              </w:rPr>
              <w:t xml:space="preserve"> </w:t>
            </w:r>
          </w:p>
          <w:p w:rsidR="00836A3A" w:rsidRPr="00155773" w:rsidRDefault="0091796D" w:rsidP="00836A3A">
            <w:pPr>
              <w:pStyle w:val="ListParagraph"/>
              <w:numPr>
                <w:ilvl w:val="0"/>
                <w:numId w:val="15"/>
              </w:numPr>
              <w:rPr>
                <w:rFonts w:cs="Arial"/>
              </w:rPr>
            </w:pPr>
            <w:hyperlink r:id="rId85" w:history="1">
              <w:r w:rsidR="00836A3A" w:rsidRPr="00155773">
                <w:rPr>
                  <w:rStyle w:val="Hyperlink"/>
                  <w:rFonts w:cs="Arial"/>
                </w:rPr>
                <w:t>http://education-portal.com/academy/lesson/president-andrew-johnson-attempts-to-continue-lincolns-reconstruction-plan.html</w:t>
              </w:r>
            </w:hyperlink>
            <w:r w:rsidR="00836A3A" w:rsidRPr="00155773">
              <w:rPr>
                <w:rFonts w:cs="Arial"/>
              </w:rPr>
              <w:t xml:space="preserve"> </w:t>
            </w:r>
          </w:p>
          <w:p w:rsidR="00836A3A" w:rsidRPr="00155773" w:rsidRDefault="0091796D" w:rsidP="00836A3A">
            <w:pPr>
              <w:pStyle w:val="ListParagraph"/>
              <w:numPr>
                <w:ilvl w:val="0"/>
                <w:numId w:val="15"/>
              </w:numPr>
              <w:rPr>
                <w:rFonts w:cs="Arial"/>
              </w:rPr>
            </w:pPr>
            <w:hyperlink r:id="rId86" w:history="1">
              <w:r w:rsidR="00836A3A" w:rsidRPr="00155773">
                <w:rPr>
                  <w:rStyle w:val="Hyperlink"/>
                  <w:rFonts w:cs="Arial"/>
                </w:rPr>
                <w:t>http://www.sparknotes.com/history/american/reconstruction/section2.rhtml</w:t>
              </w:r>
            </w:hyperlink>
            <w:r w:rsidR="00836A3A" w:rsidRPr="00155773">
              <w:rPr>
                <w:rFonts w:cs="Arial"/>
              </w:rPr>
              <w:t xml:space="preserve"> </w:t>
            </w:r>
          </w:p>
        </w:tc>
      </w:tr>
      <w:tr w:rsidR="00836A3A" w:rsidRPr="00155773" w:rsidTr="00AC40F3">
        <w:trPr>
          <w:trHeight w:val="288"/>
        </w:trPr>
        <w:tc>
          <w:tcPr>
            <w:tcW w:w="1701" w:type="dxa"/>
            <w:vMerge/>
          </w:tcPr>
          <w:p w:rsidR="00836A3A" w:rsidRPr="00155773" w:rsidRDefault="00836A3A" w:rsidP="00836A3A">
            <w:pPr>
              <w:autoSpaceDE w:val="0"/>
              <w:autoSpaceDN w:val="0"/>
              <w:adjustRightInd w:val="0"/>
              <w:rPr>
                <w:rFonts w:ascii="Arial" w:hAnsi="Arial" w:cs="Arial"/>
                <w:sz w:val="20"/>
                <w:szCs w:val="20"/>
                <w:lang w:eastAsia="en-GB"/>
              </w:rPr>
            </w:pPr>
          </w:p>
        </w:tc>
        <w:tc>
          <w:tcPr>
            <w:tcW w:w="2127" w:type="dxa"/>
          </w:tcPr>
          <w:p w:rsidR="00836A3A" w:rsidRPr="00155773" w:rsidRDefault="00836A3A" w:rsidP="00836A3A">
            <w:pPr>
              <w:rPr>
                <w:rFonts w:ascii="Arial" w:hAnsi="Arial" w:cs="Arial"/>
                <w:sz w:val="20"/>
                <w:szCs w:val="20"/>
              </w:rPr>
            </w:pPr>
            <w:r w:rsidRPr="00155773">
              <w:rPr>
                <w:rFonts w:ascii="Arial" w:hAnsi="Arial" w:cs="Arial"/>
                <w:sz w:val="20"/>
                <w:szCs w:val="20"/>
              </w:rPr>
              <w:t>Radical reconstruction</w:t>
            </w:r>
          </w:p>
        </w:tc>
        <w:tc>
          <w:tcPr>
            <w:tcW w:w="7371" w:type="dxa"/>
          </w:tcPr>
          <w:p w:rsidR="00836A3A" w:rsidRPr="00462895" w:rsidRDefault="00836A3A" w:rsidP="00836A3A">
            <w:pPr>
              <w:pStyle w:val="Default"/>
              <w:numPr>
                <w:ilvl w:val="0"/>
                <w:numId w:val="15"/>
              </w:numPr>
              <w:rPr>
                <w:color w:val="auto"/>
                <w:sz w:val="20"/>
                <w:szCs w:val="20"/>
              </w:rPr>
            </w:pPr>
            <w:r w:rsidRPr="00462895">
              <w:rPr>
                <w:color w:val="auto"/>
                <w:sz w:val="20"/>
                <w:szCs w:val="20"/>
              </w:rPr>
              <w:t xml:space="preserve">Written / homework task. Learners read and summarise the main ideas of Radical Reconstruction and how the main changes in focus from Presidential Reconstruction. </w:t>
            </w:r>
            <w:r w:rsidRPr="00462895">
              <w:rPr>
                <w:b/>
                <w:color w:val="auto"/>
                <w:sz w:val="20"/>
                <w:szCs w:val="20"/>
              </w:rPr>
              <w:t>(I) (H)</w:t>
            </w:r>
            <w:r w:rsidRPr="00462895">
              <w:rPr>
                <w:color w:val="auto"/>
                <w:sz w:val="20"/>
                <w:szCs w:val="20"/>
              </w:rPr>
              <w:t xml:space="preserve"> </w:t>
            </w:r>
          </w:p>
          <w:p w:rsidR="00836A3A" w:rsidRPr="00462895" w:rsidRDefault="00836A3A" w:rsidP="00836A3A">
            <w:pPr>
              <w:pStyle w:val="Default"/>
              <w:numPr>
                <w:ilvl w:val="0"/>
                <w:numId w:val="15"/>
              </w:numPr>
              <w:rPr>
                <w:color w:val="auto"/>
                <w:sz w:val="20"/>
                <w:szCs w:val="20"/>
              </w:rPr>
            </w:pPr>
            <w:r w:rsidRPr="00462895">
              <w:rPr>
                <w:color w:val="auto"/>
                <w:sz w:val="20"/>
                <w:szCs w:val="20"/>
              </w:rPr>
              <w:lastRenderedPageBreak/>
              <w:t xml:space="preserve">Research task. In pairs, learners use </w:t>
            </w:r>
            <w:r w:rsidRPr="00462895">
              <w:rPr>
                <w:i/>
                <w:color w:val="auto"/>
                <w:sz w:val="20"/>
                <w:szCs w:val="20"/>
              </w:rPr>
              <w:t>The Road to Impeachment</w:t>
            </w:r>
            <w:r w:rsidRPr="00462895">
              <w:rPr>
                <w:color w:val="auto"/>
                <w:sz w:val="20"/>
                <w:szCs w:val="20"/>
              </w:rPr>
              <w:t xml:space="preserve"> on teachingamericanhistory.org</w:t>
            </w:r>
            <w:r>
              <w:rPr>
                <w:color w:val="auto"/>
                <w:sz w:val="20"/>
                <w:szCs w:val="20"/>
              </w:rPr>
              <w:t xml:space="preserve"> </w:t>
            </w:r>
            <w:r w:rsidRPr="00462895">
              <w:rPr>
                <w:color w:val="auto"/>
                <w:sz w:val="20"/>
                <w:szCs w:val="20"/>
              </w:rPr>
              <w:t>to produce a timeline of the conflict between Congress and Johnson from 1865</w:t>
            </w:r>
            <w:r>
              <w:rPr>
                <w:color w:val="auto"/>
                <w:sz w:val="20"/>
                <w:szCs w:val="20"/>
              </w:rPr>
              <w:t>–</w:t>
            </w:r>
            <w:r w:rsidRPr="00462895">
              <w:rPr>
                <w:color w:val="auto"/>
                <w:sz w:val="20"/>
                <w:szCs w:val="20"/>
              </w:rPr>
              <w:t xml:space="preserve">67. </w:t>
            </w:r>
            <w:r w:rsidRPr="00462895">
              <w:rPr>
                <w:b/>
                <w:color w:val="auto"/>
                <w:sz w:val="20"/>
                <w:szCs w:val="20"/>
              </w:rPr>
              <w:t>(P)</w:t>
            </w:r>
            <w:r w:rsidRPr="00462895">
              <w:rPr>
                <w:color w:val="auto"/>
                <w:sz w:val="20"/>
                <w:szCs w:val="20"/>
              </w:rPr>
              <w:t xml:space="preserve"> </w:t>
            </w:r>
          </w:p>
          <w:p w:rsidR="00836A3A" w:rsidRPr="00462895" w:rsidRDefault="00836A3A" w:rsidP="00836A3A">
            <w:pPr>
              <w:pStyle w:val="Default"/>
              <w:numPr>
                <w:ilvl w:val="0"/>
                <w:numId w:val="15"/>
              </w:numPr>
              <w:rPr>
                <w:color w:val="auto"/>
                <w:sz w:val="20"/>
                <w:szCs w:val="20"/>
              </w:rPr>
            </w:pPr>
            <w:r w:rsidRPr="00462895">
              <w:rPr>
                <w:color w:val="auto"/>
                <w:sz w:val="20"/>
                <w:szCs w:val="20"/>
              </w:rPr>
              <w:t xml:space="preserve">Written / homework task. Why did Congress come into conflict with President Johnson over Reconstruction? </w:t>
            </w:r>
            <w:r w:rsidRPr="00462895">
              <w:rPr>
                <w:b/>
                <w:color w:val="auto"/>
                <w:sz w:val="20"/>
                <w:szCs w:val="20"/>
              </w:rPr>
              <w:t>(I)</w:t>
            </w:r>
            <w:r>
              <w:rPr>
                <w:b/>
                <w:color w:val="auto"/>
                <w:sz w:val="20"/>
                <w:szCs w:val="20"/>
              </w:rPr>
              <w:t xml:space="preserve"> </w:t>
            </w:r>
            <w:r w:rsidRPr="00462895">
              <w:rPr>
                <w:b/>
                <w:color w:val="auto"/>
                <w:sz w:val="20"/>
                <w:szCs w:val="20"/>
              </w:rPr>
              <w:t>(H)</w:t>
            </w:r>
          </w:p>
        </w:tc>
        <w:tc>
          <w:tcPr>
            <w:tcW w:w="3402" w:type="dxa"/>
          </w:tcPr>
          <w:p w:rsidR="00836A3A" w:rsidRPr="00436E5C" w:rsidRDefault="00836A3A" w:rsidP="00836A3A">
            <w:pPr>
              <w:rPr>
                <w:rFonts w:ascii="Arial" w:hAnsi="Arial" w:cs="Arial"/>
                <w:b/>
                <w:sz w:val="20"/>
                <w:szCs w:val="20"/>
              </w:rPr>
            </w:pPr>
            <w:r w:rsidRPr="00436E5C">
              <w:rPr>
                <w:rFonts w:ascii="Arial" w:hAnsi="Arial" w:cs="Arial"/>
                <w:b/>
                <w:sz w:val="20"/>
                <w:szCs w:val="20"/>
              </w:rPr>
              <w:lastRenderedPageBreak/>
              <w:t xml:space="preserve">Textbooks, e.g. </w:t>
            </w:r>
          </w:p>
          <w:p w:rsidR="00836A3A" w:rsidRDefault="00836A3A" w:rsidP="00836A3A">
            <w:pPr>
              <w:pStyle w:val="ListParagraph"/>
              <w:numPr>
                <w:ilvl w:val="0"/>
                <w:numId w:val="15"/>
              </w:numPr>
              <w:rPr>
                <w:rFonts w:cs="Arial"/>
              </w:rPr>
            </w:pPr>
            <w:r w:rsidRPr="00155773">
              <w:rPr>
                <w:rFonts w:cs="Arial"/>
              </w:rPr>
              <w:t>Farmer pp77</w:t>
            </w:r>
            <w:r>
              <w:rPr>
                <w:rFonts w:cs="Arial"/>
              </w:rPr>
              <w:t>–</w:t>
            </w:r>
            <w:r w:rsidRPr="00155773">
              <w:rPr>
                <w:rFonts w:cs="Arial"/>
              </w:rPr>
              <w:t>78</w:t>
            </w:r>
          </w:p>
          <w:p w:rsidR="00836A3A" w:rsidRPr="00155773" w:rsidRDefault="00836A3A" w:rsidP="00836A3A">
            <w:pPr>
              <w:pStyle w:val="ListParagraph"/>
              <w:numPr>
                <w:ilvl w:val="0"/>
                <w:numId w:val="15"/>
              </w:numPr>
              <w:rPr>
                <w:rFonts w:cs="Arial"/>
              </w:rPr>
            </w:pPr>
          </w:p>
          <w:p w:rsidR="00836A3A" w:rsidRPr="00436E5C" w:rsidRDefault="00836A3A" w:rsidP="00836A3A">
            <w:pPr>
              <w:rPr>
                <w:rFonts w:ascii="Arial" w:hAnsi="Arial" w:cs="Arial"/>
                <w:b/>
                <w:sz w:val="20"/>
                <w:szCs w:val="20"/>
              </w:rPr>
            </w:pPr>
            <w:r w:rsidRPr="00436E5C">
              <w:rPr>
                <w:rFonts w:ascii="Arial" w:hAnsi="Arial" w:cs="Arial"/>
                <w:b/>
                <w:sz w:val="20"/>
                <w:szCs w:val="20"/>
              </w:rPr>
              <w:lastRenderedPageBreak/>
              <w:t>Online</w:t>
            </w:r>
          </w:p>
          <w:p w:rsidR="00836A3A" w:rsidRPr="00155773" w:rsidRDefault="0091796D" w:rsidP="00836A3A">
            <w:pPr>
              <w:pStyle w:val="ListParagraph"/>
              <w:numPr>
                <w:ilvl w:val="0"/>
                <w:numId w:val="15"/>
              </w:numPr>
              <w:rPr>
                <w:rFonts w:cs="Arial"/>
              </w:rPr>
            </w:pPr>
            <w:hyperlink r:id="rId87" w:history="1">
              <w:r w:rsidR="00836A3A" w:rsidRPr="00155773">
                <w:rPr>
                  <w:rStyle w:val="Hyperlink"/>
                  <w:rFonts w:cs="Arial"/>
                </w:rPr>
                <w:t>http://www.ushistory.org/us/35b.asp</w:t>
              </w:r>
            </w:hyperlink>
            <w:r w:rsidR="00836A3A" w:rsidRPr="00155773">
              <w:rPr>
                <w:rFonts w:cs="Arial"/>
              </w:rPr>
              <w:t xml:space="preserve"> </w:t>
            </w:r>
          </w:p>
          <w:p w:rsidR="00836A3A" w:rsidRPr="007157DD" w:rsidRDefault="0091796D" w:rsidP="00836A3A">
            <w:pPr>
              <w:pStyle w:val="ListParagraph"/>
              <w:numPr>
                <w:ilvl w:val="0"/>
                <w:numId w:val="15"/>
              </w:numPr>
              <w:rPr>
                <w:rFonts w:cs="Arial"/>
              </w:rPr>
            </w:pPr>
            <w:hyperlink r:id="rId88" w:history="1">
              <w:r w:rsidR="00836A3A" w:rsidRPr="00155773">
                <w:rPr>
                  <w:rStyle w:val="Hyperlink"/>
                  <w:rFonts w:cs="Arial"/>
                </w:rPr>
                <w:t>http://teachingamericanhistory.org/static/neh/interactives/impeach/</w:t>
              </w:r>
            </w:hyperlink>
            <w:r w:rsidR="00836A3A" w:rsidRPr="00155773">
              <w:rPr>
                <w:rFonts w:cs="Arial"/>
              </w:rPr>
              <w:t xml:space="preserve"> </w:t>
            </w:r>
          </w:p>
        </w:tc>
      </w:tr>
      <w:tr w:rsidR="00836A3A" w:rsidRPr="00155773" w:rsidTr="00AC40F3">
        <w:trPr>
          <w:trHeight w:val="2342"/>
        </w:trPr>
        <w:tc>
          <w:tcPr>
            <w:tcW w:w="1701" w:type="dxa"/>
            <w:vMerge/>
          </w:tcPr>
          <w:p w:rsidR="00836A3A" w:rsidRPr="00155773" w:rsidRDefault="00836A3A" w:rsidP="00836A3A">
            <w:pPr>
              <w:autoSpaceDE w:val="0"/>
              <w:autoSpaceDN w:val="0"/>
              <w:adjustRightInd w:val="0"/>
              <w:rPr>
                <w:rFonts w:ascii="Arial" w:hAnsi="Arial" w:cs="Arial"/>
                <w:sz w:val="20"/>
                <w:szCs w:val="20"/>
                <w:lang w:eastAsia="en-GB"/>
              </w:rPr>
            </w:pPr>
          </w:p>
        </w:tc>
        <w:tc>
          <w:tcPr>
            <w:tcW w:w="2127" w:type="dxa"/>
          </w:tcPr>
          <w:p w:rsidR="00836A3A" w:rsidRPr="00155773" w:rsidRDefault="00836A3A" w:rsidP="00836A3A">
            <w:pPr>
              <w:rPr>
                <w:rFonts w:ascii="Arial" w:hAnsi="Arial" w:cs="Arial"/>
                <w:sz w:val="20"/>
                <w:szCs w:val="20"/>
              </w:rPr>
            </w:pPr>
            <w:r w:rsidRPr="00155773">
              <w:rPr>
                <w:rFonts w:ascii="Arial" w:hAnsi="Arial" w:cs="Arial"/>
                <w:sz w:val="20"/>
                <w:szCs w:val="20"/>
              </w:rPr>
              <w:t>Constitutional Amendments 13, 14 and 15</w:t>
            </w:r>
          </w:p>
        </w:tc>
        <w:tc>
          <w:tcPr>
            <w:tcW w:w="7371" w:type="dxa"/>
          </w:tcPr>
          <w:p w:rsidR="00836A3A" w:rsidRPr="00155773" w:rsidRDefault="00836A3A" w:rsidP="00836A3A">
            <w:pPr>
              <w:pStyle w:val="Default"/>
              <w:numPr>
                <w:ilvl w:val="0"/>
                <w:numId w:val="15"/>
              </w:numPr>
              <w:rPr>
                <w:sz w:val="20"/>
                <w:szCs w:val="20"/>
              </w:rPr>
            </w:pPr>
            <w:r w:rsidRPr="00155773">
              <w:rPr>
                <w:sz w:val="20"/>
                <w:szCs w:val="20"/>
              </w:rPr>
              <w:t xml:space="preserve">Teacher-led introduction to passing and content of the Reconstruction Amendments. </w:t>
            </w:r>
            <w:r>
              <w:rPr>
                <w:sz w:val="20"/>
                <w:szCs w:val="20"/>
              </w:rPr>
              <w:t>You should ensure l</w:t>
            </w:r>
            <w:r w:rsidRPr="00155773">
              <w:rPr>
                <w:sz w:val="20"/>
                <w:szCs w:val="20"/>
              </w:rPr>
              <w:t>earners have a clear over</w:t>
            </w:r>
            <w:r>
              <w:rPr>
                <w:sz w:val="20"/>
                <w:szCs w:val="20"/>
              </w:rPr>
              <w:t>view</w:t>
            </w:r>
            <w:r w:rsidRPr="00155773">
              <w:rPr>
                <w:sz w:val="20"/>
                <w:szCs w:val="20"/>
              </w:rPr>
              <w:t xml:space="preserve"> of what each said and how it was passed. </w:t>
            </w:r>
            <w:r w:rsidRPr="00155773">
              <w:rPr>
                <w:b/>
                <w:sz w:val="20"/>
                <w:szCs w:val="20"/>
              </w:rPr>
              <w:t>(W)</w:t>
            </w:r>
            <w:r w:rsidRPr="00155773">
              <w:rPr>
                <w:sz w:val="20"/>
                <w:szCs w:val="20"/>
              </w:rPr>
              <w:t xml:space="preserve"> </w:t>
            </w:r>
          </w:p>
          <w:p w:rsidR="00836A3A" w:rsidRPr="00155773" w:rsidRDefault="00836A3A" w:rsidP="00836A3A">
            <w:pPr>
              <w:pStyle w:val="Default"/>
              <w:numPr>
                <w:ilvl w:val="0"/>
                <w:numId w:val="15"/>
              </w:numPr>
              <w:rPr>
                <w:sz w:val="20"/>
                <w:szCs w:val="20"/>
              </w:rPr>
            </w:pPr>
            <w:r w:rsidRPr="00155773">
              <w:rPr>
                <w:sz w:val="20"/>
                <w:szCs w:val="20"/>
              </w:rPr>
              <w:t>Research task</w:t>
            </w:r>
            <w:r>
              <w:rPr>
                <w:sz w:val="20"/>
                <w:szCs w:val="20"/>
              </w:rPr>
              <w:t>. Learners research</w:t>
            </w:r>
            <w:r w:rsidRPr="00155773">
              <w:rPr>
                <w:sz w:val="20"/>
                <w:szCs w:val="20"/>
              </w:rPr>
              <w:t xml:space="preserve"> the passing of each amendment and write a brief revision fact file for each amendment. </w:t>
            </w:r>
            <w:r w:rsidRPr="00155773">
              <w:rPr>
                <w:b/>
                <w:sz w:val="20"/>
                <w:szCs w:val="20"/>
              </w:rPr>
              <w:t>(</w:t>
            </w:r>
            <w:r>
              <w:rPr>
                <w:b/>
                <w:sz w:val="20"/>
                <w:szCs w:val="20"/>
              </w:rPr>
              <w:t>P) (</w:t>
            </w:r>
            <w:r w:rsidRPr="00155773">
              <w:rPr>
                <w:b/>
                <w:sz w:val="20"/>
                <w:szCs w:val="20"/>
              </w:rPr>
              <w:t xml:space="preserve">I) </w:t>
            </w:r>
          </w:p>
        </w:tc>
        <w:tc>
          <w:tcPr>
            <w:tcW w:w="3402" w:type="dxa"/>
          </w:tcPr>
          <w:p w:rsidR="00836A3A" w:rsidRPr="00436E5C" w:rsidRDefault="00836A3A" w:rsidP="00836A3A">
            <w:pPr>
              <w:rPr>
                <w:rFonts w:ascii="Arial" w:hAnsi="Arial" w:cs="Arial"/>
                <w:b/>
                <w:sz w:val="20"/>
                <w:szCs w:val="20"/>
              </w:rPr>
            </w:pPr>
            <w:r w:rsidRPr="00436E5C">
              <w:rPr>
                <w:rFonts w:ascii="Arial" w:hAnsi="Arial" w:cs="Arial"/>
                <w:b/>
                <w:sz w:val="20"/>
                <w:szCs w:val="20"/>
              </w:rPr>
              <w:t>Online</w:t>
            </w:r>
          </w:p>
          <w:p w:rsidR="00836A3A" w:rsidRPr="00155773" w:rsidRDefault="0091796D" w:rsidP="00836A3A">
            <w:pPr>
              <w:pStyle w:val="ListParagraph"/>
              <w:numPr>
                <w:ilvl w:val="0"/>
                <w:numId w:val="15"/>
              </w:numPr>
              <w:rPr>
                <w:rFonts w:cs="Arial"/>
              </w:rPr>
            </w:pPr>
            <w:hyperlink r:id="rId89" w:history="1">
              <w:r w:rsidR="00836A3A" w:rsidRPr="00155773">
                <w:rPr>
                  <w:rStyle w:val="Hyperlink"/>
                  <w:rFonts w:cs="Arial"/>
                </w:rPr>
                <w:t>http://constitutioncenter.org/learn/educational-resources/historical-documents/the-reconstruction-amendments</w:t>
              </w:r>
            </w:hyperlink>
            <w:r w:rsidR="00836A3A" w:rsidRPr="00155773">
              <w:rPr>
                <w:rFonts w:cs="Arial"/>
              </w:rPr>
              <w:t xml:space="preserve"> </w:t>
            </w:r>
          </w:p>
          <w:p w:rsidR="00836A3A" w:rsidRPr="00155773" w:rsidRDefault="0091796D" w:rsidP="00836A3A">
            <w:pPr>
              <w:pStyle w:val="ListParagraph"/>
              <w:numPr>
                <w:ilvl w:val="0"/>
                <w:numId w:val="15"/>
              </w:numPr>
              <w:rPr>
                <w:rFonts w:cs="Arial"/>
              </w:rPr>
            </w:pPr>
            <w:hyperlink r:id="rId90" w:history="1">
              <w:r w:rsidR="00836A3A" w:rsidRPr="00155773">
                <w:rPr>
                  <w:rStyle w:val="Hyperlink"/>
                  <w:rFonts w:cs="Arial"/>
                </w:rPr>
                <w:t>http://education-portal.com/academy/lesson/the-reconstruction-amendments-the-13th-14th-and-15th-amendments.html</w:t>
              </w:r>
            </w:hyperlink>
            <w:r w:rsidR="00836A3A" w:rsidRPr="00155773">
              <w:rPr>
                <w:rFonts w:cs="Arial"/>
              </w:rPr>
              <w:t xml:space="preserve"> </w:t>
            </w:r>
          </w:p>
          <w:p w:rsidR="00836A3A" w:rsidRPr="00155773" w:rsidRDefault="0091796D" w:rsidP="00836A3A">
            <w:pPr>
              <w:pStyle w:val="ListParagraph"/>
              <w:numPr>
                <w:ilvl w:val="0"/>
                <w:numId w:val="15"/>
              </w:numPr>
              <w:rPr>
                <w:rFonts w:cs="Arial"/>
              </w:rPr>
            </w:pPr>
            <w:hyperlink r:id="rId91" w:history="1">
              <w:r w:rsidR="00836A3A" w:rsidRPr="00155773">
                <w:rPr>
                  <w:rStyle w:val="Hyperlink"/>
                  <w:rFonts w:cs="Arial"/>
                </w:rPr>
                <w:t>http://www.senate.gov/artandhistory/history/common/generic/CivilWarAmendments.htm</w:t>
              </w:r>
            </w:hyperlink>
            <w:r w:rsidR="00836A3A" w:rsidRPr="00155773">
              <w:rPr>
                <w:rFonts w:cs="Arial"/>
              </w:rPr>
              <w:t xml:space="preserve"> </w:t>
            </w:r>
          </w:p>
        </w:tc>
      </w:tr>
      <w:tr w:rsidR="00836A3A" w:rsidRPr="00155773" w:rsidTr="00AC40F3">
        <w:trPr>
          <w:trHeight w:val="288"/>
        </w:trPr>
        <w:tc>
          <w:tcPr>
            <w:tcW w:w="1701" w:type="dxa"/>
            <w:vMerge/>
          </w:tcPr>
          <w:p w:rsidR="00836A3A" w:rsidRPr="00155773" w:rsidRDefault="00836A3A" w:rsidP="00836A3A">
            <w:pPr>
              <w:autoSpaceDE w:val="0"/>
              <w:autoSpaceDN w:val="0"/>
              <w:adjustRightInd w:val="0"/>
              <w:rPr>
                <w:rFonts w:ascii="Arial" w:hAnsi="Arial" w:cs="Arial"/>
                <w:sz w:val="20"/>
                <w:szCs w:val="20"/>
                <w:lang w:eastAsia="en-GB"/>
              </w:rPr>
            </w:pPr>
          </w:p>
        </w:tc>
        <w:tc>
          <w:tcPr>
            <w:tcW w:w="2127" w:type="dxa"/>
          </w:tcPr>
          <w:p w:rsidR="00836A3A" w:rsidRPr="00155773" w:rsidRDefault="00836A3A" w:rsidP="00836A3A">
            <w:pPr>
              <w:rPr>
                <w:rFonts w:ascii="Arial" w:hAnsi="Arial" w:cs="Arial"/>
                <w:sz w:val="20"/>
                <w:szCs w:val="20"/>
              </w:rPr>
            </w:pPr>
            <w:r w:rsidRPr="00155773">
              <w:rPr>
                <w:rFonts w:ascii="Arial" w:hAnsi="Arial" w:cs="Arial"/>
                <w:sz w:val="20"/>
                <w:szCs w:val="20"/>
              </w:rPr>
              <w:t>The changing practice of reconstruction</w:t>
            </w:r>
          </w:p>
        </w:tc>
        <w:tc>
          <w:tcPr>
            <w:tcW w:w="7371" w:type="dxa"/>
          </w:tcPr>
          <w:p w:rsidR="00836A3A" w:rsidRDefault="00836A3A" w:rsidP="00836A3A">
            <w:pPr>
              <w:pStyle w:val="Default"/>
              <w:numPr>
                <w:ilvl w:val="0"/>
                <w:numId w:val="15"/>
              </w:numPr>
              <w:rPr>
                <w:sz w:val="20"/>
                <w:szCs w:val="20"/>
              </w:rPr>
            </w:pPr>
            <w:r w:rsidRPr="00155773">
              <w:rPr>
                <w:sz w:val="20"/>
                <w:szCs w:val="20"/>
              </w:rPr>
              <w:t>Reflection task</w:t>
            </w:r>
            <w:r>
              <w:rPr>
                <w:sz w:val="20"/>
                <w:szCs w:val="20"/>
              </w:rPr>
              <w:t>. I</w:t>
            </w:r>
            <w:r w:rsidRPr="00155773">
              <w:rPr>
                <w:sz w:val="20"/>
                <w:szCs w:val="20"/>
              </w:rPr>
              <w:t>n pairs</w:t>
            </w:r>
            <w:r>
              <w:rPr>
                <w:sz w:val="20"/>
                <w:szCs w:val="20"/>
              </w:rPr>
              <w:t>, learners</w:t>
            </w:r>
            <w:r w:rsidRPr="00155773">
              <w:rPr>
                <w:sz w:val="20"/>
                <w:szCs w:val="20"/>
              </w:rPr>
              <w:t xml:space="preserve"> produce a mind map which looks at the different ways in which politicians and others tried to </w:t>
            </w:r>
            <w:r>
              <w:rPr>
                <w:sz w:val="20"/>
                <w:szCs w:val="20"/>
              </w:rPr>
              <w:t>r</w:t>
            </w:r>
            <w:r w:rsidRPr="00155773">
              <w:rPr>
                <w:sz w:val="20"/>
                <w:szCs w:val="20"/>
              </w:rPr>
              <w:t xml:space="preserve">econstruct the South. Learners should use what they have already learnt in this key question as well as the Presidency of Ulysses S. Grant. </w:t>
            </w:r>
            <w:r w:rsidRPr="00155773">
              <w:rPr>
                <w:b/>
                <w:sz w:val="20"/>
                <w:szCs w:val="20"/>
              </w:rPr>
              <w:t>(P)</w:t>
            </w:r>
            <w:r w:rsidRPr="00155773">
              <w:rPr>
                <w:sz w:val="20"/>
                <w:szCs w:val="20"/>
              </w:rPr>
              <w:t xml:space="preserve"> </w:t>
            </w:r>
          </w:p>
          <w:p w:rsidR="00836A3A" w:rsidRPr="00155773" w:rsidRDefault="00836A3A" w:rsidP="00836A3A">
            <w:pPr>
              <w:pStyle w:val="Default"/>
              <w:numPr>
                <w:ilvl w:val="0"/>
                <w:numId w:val="15"/>
              </w:numPr>
              <w:rPr>
                <w:sz w:val="20"/>
                <w:szCs w:val="20"/>
              </w:rPr>
            </w:pPr>
            <w:r w:rsidRPr="00155773">
              <w:rPr>
                <w:sz w:val="20"/>
                <w:szCs w:val="20"/>
              </w:rPr>
              <w:t>For extra challenge learners could add historiographical references to their mind map.</w:t>
            </w:r>
            <w:r>
              <w:rPr>
                <w:sz w:val="20"/>
                <w:szCs w:val="20"/>
              </w:rPr>
              <w:t xml:space="preserve"> </w:t>
            </w:r>
            <w:r>
              <w:rPr>
                <w:b/>
                <w:sz w:val="20"/>
                <w:szCs w:val="20"/>
              </w:rPr>
              <w:t xml:space="preserve">(P) </w:t>
            </w:r>
          </w:p>
        </w:tc>
        <w:tc>
          <w:tcPr>
            <w:tcW w:w="3402" w:type="dxa"/>
          </w:tcPr>
          <w:p w:rsidR="00836A3A" w:rsidRPr="007157DD" w:rsidRDefault="00836A3A" w:rsidP="00836A3A">
            <w:pPr>
              <w:rPr>
                <w:rFonts w:ascii="Arial" w:hAnsi="Arial" w:cs="Arial"/>
                <w:sz w:val="20"/>
                <w:szCs w:val="20"/>
              </w:rPr>
            </w:pPr>
          </w:p>
        </w:tc>
      </w:tr>
      <w:tr w:rsidR="00836A3A" w:rsidRPr="00155773" w:rsidTr="00AC40F3">
        <w:trPr>
          <w:trHeight w:val="230"/>
        </w:trPr>
        <w:tc>
          <w:tcPr>
            <w:tcW w:w="1701" w:type="dxa"/>
            <w:vMerge w:val="restart"/>
          </w:tcPr>
          <w:p w:rsidR="00836A3A" w:rsidRPr="00AC40F3" w:rsidRDefault="00836A3A" w:rsidP="00AC40F3">
            <w:pPr>
              <w:rPr>
                <w:rFonts w:ascii="Arial" w:hAnsi="Arial" w:cs="Arial"/>
                <w:sz w:val="20"/>
                <w:szCs w:val="20"/>
              </w:rPr>
            </w:pPr>
            <w:bookmarkStart w:id="18" w:name="_Toc441135937"/>
            <w:r w:rsidRPr="00AC40F3">
              <w:rPr>
                <w:rFonts w:ascii="Arial" w:hAnsi="Arial" w:cs="Arial"/>
                <w:sz w:val="20"/>
                <w:szCs w:val="20"/>
                <w:lang w:eastAsia="en-GB"/>
              </w:rPr>
              <w:t>How successful was reconstruction</w:t>
            </w:r>
            <w:r w:rsidRPr="00AC40F3">
              <w:rPr>
                <w:rFonts w:ascii="Arial" w:hAnsi="Arial" w:cs="Arial"/>
                <w:sz w:val="20"/>
                <w:szCs w:val="20"/>
              </w:rPr>
              <w:t>?</w:t>
            </w:r>
            <w:bookmarkEnd w:id="18"/>
          </w:p>
        </w:tc>
        <w:tc>
          <w:tcPr>
            <w:tcW w:w="2127" w:type="dxa"/>
          </w:tcPr>
          <w:p w:rsidR="00836A3A" w:rsidRPr="00155773" w:rsidRDefault="00836A3A" w:rsidP="00836A3A">
            <w:pPr>
              <w:rPr>
                <w:rFonts w:ascii="Arial" w:hAnsi="Arial" w:cs="Arial"/>
                <w:sz w:val="20"/>
                <w:szCs w:val="20"/>
              </w:rPr>
            </w:pPr>
            <w:r w:rsidRPr="00155773">
              <w:rPr>
                <w:rFonts w:ascii="Arial" w:hAnsi="Arial" w:cs="Arial"/>
                <w:sz w:val="20"/>
                <w:szCs w:val="20"/>
              </w:rPr>
              <w:t>The changing position of ex</w:t>
            </w:r>
            <w:r>
              <w:rPr>
                <w:rFonts w:ascii="Arial" w:hAnsi="Arial" w:cs="Arial"/>
                <w:sz w:val="20"/>
                <w:szCs w:val="20"/>
              </w:rPr>
              <w:t>-</w:t>
            </w:r>
            <w:r w:rsidRPr="00155773">
              <w:rPr>
                <w:rFonts w:ascii="Arial" w:hAnsi="Arial" w:cs="Arial"/>
                <w:sz w:val="20"/>
                <w:szCs w:val="20"/>
              </w:rPr>
              <w:t>slaves</w:t>
            </w:r>
          </w:p>
        </w:tc>
        <w:tc>
          <w:tcPr>
            <w:tcW w:w="7371" w:type="dxa"/>
          </w:tcPr>
          <w:p w:rsidR="00836A3A" w:rsidRPr="00155773" w:rsidRDefault="00836A3A" w:rsidP="00836A3A">
            <w:pPr>
              <w:pStyle w:val="Default"/>
              <w:numPr>
                <w:ilvl w:val="0"/>
                <w:numId w:val="15"/>
              </w:numPr>
              <w:rPr>
                <w:sz w:val="20"/>
                <w:szCs w:val="20"/>
              </w:rPr>
            </w:pPr>
            <w:r w:rsidRPr="00155773">
              <w:rPr>
                <w:sz w:val="20"/>
                <w:szCs w:val="20"/>
              </w:rPr>
              <w:t>Research task</w:t>
            </w:r>
            <w:r>
              <w:rPr>
                <w:sz w:val="20"/>
                <w:szCs w:val="20"/>
              </w:rPr>
              <w:t>. I</w:t>
            </w:r>
            <w:r w:rsidRPr="00155773">
              <w:rPr>
                <w:sz w:val="20"/>
                <w:szCs w:val="20"/>
              </w:rPr>
              <w:t>n groups</w:t>
            </w:r>
            <w:r>
              <w:rPr>
                <w:sz w:val="20"/>
                <w:szCs w:val="20"/>
              </w:rPr>
              <w:t>, learners</w:t>
            </w:r>
            <w:r w:rsidRPr="00155773">
              <w:rPr>
                <w:sz w:val="20"/>
                <w:szCs w:val="20"/>
              </w:rPr>
              <w:t xml:space="preserve"> produce a presentation on the way in which ex-slaves lives changed during the </w:t>
            </w:r>
            <w:r>
              <w:rPr>
                <w:sz w:val="20"/>
                <w:szCs w:val="20"/>
              </w:rPr>
              <w:t>r</w:t>
            </w:r>
            <w:r w:rsidRPr="00155773">
              <w:rPr>
                <w:sz w:val="20"/>
                <w:szCs w:val="20"/>
              </w:rPr>
              <w:t xml:space="preserve">econstruction era. Start by looking at the resources opposite on the Freedman’s Bureau and the rise of </w:t>
            </w:r>
            <w:r>
              <w:rPr>
                <w:sz w:val="20"/>
                <w:szCs w:val="20"/>
              </w:rPr>
              <w:t>s</w:t>
            </w:r>
            <w:r w:rsidRPr="00155773">
              <w:rPr>
                <w:sz w:val="20"/>
                <w:szCs w:val="20"/>
              </w:rPr>
              <w:t xml:space="preserve">harecropping. </w:t>
            </w:r>
            <w:r w:rsidRPr="00155773">
              <w:rPr>
                <w:b/>
                <w:sz w:val="20"/>
                <w:szCs w:val="20"/>
              </w:rPr>
              <w:t>(G)</w:t>
            </w:r>
            <w:r>
              <w:rPr>
                <w:b/>
                <w:sz w:val="20"/>
                <w:szCs w:val="20"/>
              </w:rPr>
              <w:t xml:space="preserve"> </w:t>
            </w:r>
          </w:p>
          <w:p w:rsidR="00836A3A" w:rsidRPr="00155773" w:rsidRDefault="00836A3A" w:rsidP="00836A3A">
            <w:pPr>
              <w:pStyle w:val="Default"/>
              <w:numPr>
                <w:ilvl w:val="0"/>
                <w:numId w:val="15"/>
              </w:numPr>
              <w:rPr>
                <w:sz w:val="20"/>
                <w:szCs w:val="20"/>
              </w:rPr>
            </w:pPr>
            <w:r w:rsidRPr="00155773">
              <w:rPr>
                <w:sz w:val="20"/>
                <w:szCs w:val="20"/>
              </w:rPr>
              <w:t>Discussion</w:t>
            </w:r>
            <w:r>
              <w:rPr>
                <w:sz w:val="20"/>
                <w:szCs w:val="20"/>
              </w:rPr>
              <w:t xml:space="preserve">. </w:t>
            </w:r>
            <w:r w:rsidRPr="00155773">
              <w:rPr>
                <w:sz w:val="20"/>
                <w:szCs w:val="20"/>
              </w:rPr>
              <w:t xml:space="preserve">‘How far did </w:t>
            </w:r>
            <w:r>
              <w:rPr>
                <w:sz w:val="20"/>
                <w:szCs w:val="20"/>
              </w:rPr>
              <w:t>r</w:t>
            </w:r>
            <w:r w:rsidRPr="00155773">
              <w:rPr>
                <w:sz w:val="20"/>
                <w:szCs w:val="20"/>
              </w:rPr>
              <w:t xml:space="preserve">econstruction advance the position of ex slaves?’ </w:t>
            </w:r>
            <w:r>
              <w:rPr>
                <w:b/>
                <w:sz w:val="20"/>
                <w:szCs w:val="20"/>
              </w:rPr>
              <w:t>(W)</w:t>
            </w:r>
          </w:p>
        </w:tc>
        <w:tc>
          <w:tcPr>
            <w:tcW w:w="3402" w:type="dxa"/>
          </w:tcPr>
          <w:p w:rsidR="00836A3A" w:rsidRPr="00436E5C" w:rsidRDefault="00836A3A" w:rsidP="00836A3A">
            <w:pPr>
              <w:rPr>
                <w:rFonts w:ascii="Arial" w:hAnsi="Arial" w:cs="Arial"/>
                <w:b/>
                <w:sz w:val="20"/>
                <w:szCs w:val="20"/>
              </w:rPr>
            </w:pPr>
            <w:r w:rsidRPr="00436E5C">
              <w:rPr>
                <w:rFonts w:ascii="Arial" w:hAnsi="Arial" w:cs="Arial"/>
                <w:b/>
                <w:sz w:val="20"/>
                <w:szCs w:val="20"/>
              </w:rPr>
              <w:t xml:space="preserve">Textbooks, e.g. </w:t>
            </w:r>
          </w:p>
          <w:p w:rsidR="00836A3A" w:rsidRPr="007157DD" w:rsidRDefault="00836A3A" w:rsidP="00836A3A">
            <w:pPr>
              <w:pStyle w:val="ListParagraph"/>
              <w:numPr>
                <w:ilvl w:val="0"/>
                <w:numId w:val="15"/>
              </w:numPr>
              <w:rPr>
                <w:rFonts w:cs="Arial"/>
                <w:b/>
              </w:rPr>
            </w:pPr>
            <w:r w:rsidRPr="007157DD">
              <w:rPr>
                <w:rFonts w:cs="Arial"/>
              </w:rPr>
              <w:t>Browning pp61</w:t>
            </w:r>
            <w:r>
              <w:rPr>
                <w:rFonts w:cs="Arial"/>
              </w:rPr>
              <w:t>–</w:t>
            </w:r>
            <w:r w:rsidRPr="007157DD">
              <w:rPr>
                <w:rFonts w:cs="Arial"/>
              </w:rPr>
              <w:t>66</w:t>
            </w:r>
          </w:p>
          <w:p w:rsidR="00836A3A" w:rsidRDefault="00836A3A" w:rsidP="00836A3A">
            <w:pPr>
              <w:rPr>
                <w:rFonts w:ascii="Arial" w:hAnsi="Arial" w:cs="Arial"/>
                <w:b/>
                <w:sz w:val="20"/>
                <w:szCs w:val="20"/>
              </w:rPr>
            </w:pPr>
          </w:p>
          <w:p w:rsidR="00836A3A" w:rsidRPr="00436E5C" w:rsidRDefault="00836A3A" w:rsidP="00836A3A">
            <w:pPr>
              <w:rPr>
                <w:rFonts w:ascii="Arial" w:hAnsi="Arial" w:cs="Arial"/>
                <w:b/>
                <w:sz w:val="20"/>
                <w:szCs w:val="20"/>
              </w:rPr>
            </w:pPr>
            <w:r w:rsidRPr="00436E5C">
              <w:rPr>
                <w:rFonts w:ascii="Arial" w:hAnsi="Arial" w:cs="Arial"/>
                <w:b/>
                <w:sz w:val="20"/>
                <w:szCs w:val="20"/>
              </w:rPr>
              <w:t>Online</w:t>
            </w:r>
          </w:p>
          <w:p w:rsidR="00836A3A" w:rsidRPr="00155773" w:rsidRDefault="0091796D" w:rsidP="00836A3A">
            <w:pPr>
              <w:pStyle w:val="ListParagraph"/>
              <w:numPr>
                <w:ilvl w:val="0"/>
                <w:numId w:val="15"/>
              </w:numPr>
              <w:rPr>
                <w:rFonts w:cs="Arial"/>
              </w:rPr>
            </w:pPr>
            <w:hyperlink r:id="rId92" w:history="1">
              <w:r w:rsidR="00836A3A" w:rsidRPr="00155773">
                <w:rPr>
                  <w:rStyle w:val="Hyperlink"/>
                  <w:rFonts w:cs="Arial"/>
                </w:rPr>
                <w:t>http://freedmensbureau.com/</w:t>
              </w:r>
            </w:hyperlink>
            <w:r w:rsidR="00836A3A" w:rsidRPr="00155773">
              <w:rPr>
                <w:rFonts w:cs="Arial"/>
              </w:rPr>
              <w:t xml:space="preserve"> </w:t>
            </w:r>
          </w:p>
          <w:p w:rsidR="00836A3A" w:rsidRPr="00DE2078" w:rsidRDefault="0091796D" w:rsidP="00836A3A">
            <w:pPr>
              <w:pStyle w:val="ListParagraph"/>
              <w:numPr>
                <w:ilvl w:val="0"/>
                <w:numId w:val="15"/>
              </w:numPr>
              <w:rPr>
                <w:rFonts w:cs="Arial"/>
              </w:rPr>
            </w:pPr>
            <w:hyperlink r:id="rId93" w:history="1">
              <w:r w:rsidR="00836A3A" w:rsidRPr="00155773">
                <w:rPr>
                  <w:rStyle w:val="Hyperlink"/>
                  <w:rFonts w:cs="Arial"/>
                </w:rPr>
                <w:t>http://www.pbs.org/wgbh/amex/reconstruction/sharecrop/index.html</w:t>
              </w:r>
            </w:hyperlink>
            <w:r w:rsidR="00836A3A" w:rsidRPr="00155773">
              <w:rPr>
                <w:rFonts w:cs="Arial"/>
              </w:rPr>
              <w:t xml:space="preserve"> </w:t>
            </w:r>
          </w:p>
        </w:tc>
      </w:tr>
      <w:tr w:rsidR="00836A3A" w:rsidRPr="00155773" w:rsidTr="00AC40F3">
        <w:trPr>
          <w:trHeight w:val="2058"/>
        </w:trPr>
        <w:tc>
          <w:tcPr>
            <w:tcW w:w="1701" w:type="dxa"/>
            <w:vMerge/>
          </w:tcPr>
          <w:p w:rsidR="00836A3A" w:rsidRPr="00155773" w:rsidRDefault="00836A3A" w:rsidP="00836A3A">
            <w:pPr>
              <w:autoSpaceDE w:val="0"/>
              <w:autoSpaceDN w:val="0"/>
              <w:adjustRightInd w:val="0"/>
              <w:rPr>
                <w:rFonts w:ascii="Arial" w:hAnsi="Arial" w:cs="Arial"/>
                <w:sz w:val="20"/>
                <w:szCs w:val="20"/>
                <w:lang w:eastAsia="en-GB"/>
              </w:rPr>
            </w:pPr>
          </w:p>
        </w:tc>
        <w:tc>
          <w:tcPr>
            <w:tcW w:w="2127" w:type="dxa"/>
          </w:tcPr>
          <w:p w:rsidR="00836A3A" w:rsidRPr="00155773" w:rsidRDefault="00836A3A" w:rsidP="00836A3A">
            <w:pPr>
              <w:rPr>
                <w:rFonts w:ascii="Arial" w:hAnsi="Arial" w:cs="Arial"/>
                <w:sz w:val="20"/>
                <w:szCs w:val="20"/>
              </w:rPr>
            </w:pPr>
            <w:r w:rsidRPr="00155773">
              <w:rPr>
                <w:rFonts w:ascii="Arial" w:hAnsi="Arial" w:cs="Arial"/>
                <w:sz w:val="20"/>
                <w:szCs w:val="20"/>
              </w:rPr>
              <w:t>The responses of the White South</w:t>
            </w:r>
          </w:p>
        </w:tc>
        <w:tc>
          <w:tcPr>
            <w:tcW w:w="7371" w:type="dxa"/>
          </w:tcPr>
          <w:p w:rsidR="00836A3A" w:rsidRPr="00D05306" w:rsidRDefault="00836A3A" w:rsidP="00836A3A">
            <w:pPr>
              <w:pStyle w:val="Default"/>
              <w:numPr>
                <w:ilvl w:val="0"/>
                <w:numId w:val="15"/>
              </w:numPr>
              <w:rPr>
                <w:color w:val="auto"/>
                <w:sz w:val="20"/>
                <w:szCs w:val="20"/>
              </w:rPr>
            </w:pPr>
            <w:r w:rsidRPr="00D05306">
              <w:rPr>
                <w:color w:val="auto"/>
                <w:sz w:val="20"/>
                <w:szCs w:val="20"/>
              </w:rPr>
              <w:t>Research task. In groups, each learner should take responsibility for researching one of the following ways in which the White South responded to reconstruction:</w:t>
            </w:r>
          </w:p>
          <w:p w:rsidR="00836A3A" w:rsidRPr="00D05306" w:rsidRDefault="00836A3A" w:rsidP="00836A3A">
            <w:pPr>
              <w:pStyle w:val="Default"/>
              <w:numPr>
                <w:ilvl w:val="1"/>
                <w:numId w:val="15"/>
              </w:numPr>
              <w:rPr>
                <w:color w:val="auto"/>
                <w:sz w:val="20"/>
                <w:szCs w:val="20"/>
              </w:rPr>
            </w:pPr>
            <w:r w:rsidRPr="00D05306">
              <w:rPr>
                <w:color w:val="auto"/>
                <w:sz w:val="20"/>
                <w:szCs w:val="20"/>
              </w:rPr>
              <w:t>Black Codes</w:t>
            </w:r>
          </w:p>
          <w:p w:rsidR="00836A3A" w:rsidRPr="00D05306" w:rsidRDefault="00836A3A" w:rsidP="00836A3A">
            <w:pPr>
              <w:pStyle w:val="Default"/>
              <w:numPr>
                <w:ilvl w:val="1"/>
                <w:numId w:val="15"/>
              </w:numPr>
              <w:rPr>
                <w:color w:val="auto"/>
                <w:sz w:val="20"/>
                <w:szCs w:val="20"/>
              </w:rPr>
            </w:pPr>
            <w:r w:rsidRPr="00D05306">
              <w:rPr>
                <w:color w:val="auto"/>
                <w:sz w:val="20"/>
                <w:szCs w:val="20"/>
              </w:rPr>
              <w:t>Ku Klux Klan</w:t>
            </w:r>
          </w:p>
          <w:p w:rsidR="00836A3A" w:rsidRPr="00D05306" w:rsidRDefault="00836A3A" w:rsidP="00836A3A">
            <w:pPr>
              <w:pStyle w:val="Default"/>
              <w:numPr>
                <w:ilvl w:val="1"/>
                <w:numId w:val="15"/>
              </w:numPr>
              <w:rPr>
                <w:color w:val="auto"/>
                <w:sz w:val="20"/>
                <w:szCs w:val="20"/>
              </w:rPr>
            </w:pPr>
            <w:r w:rsidRPr="00D05306">
              <w:rPr>
                <w:color w:val="auto"/>
                <w:sz w:val="20"/>
                <w:szCs w:val="20"/>
              </w:rPr>
              <w:t>Redeemers</w:t>
            </w:r>
          </w:p>
          <w:p w:rsidR="00836A3A" w:rsidRPr="00D05306" w:rsidRDefault="00836A3A" w:rsidP="00836A3A">
            <w:pPr>
              <w:pStyle w:val="Default"/>
              <w:numPr>
                <w:ilvl w:val="1"/>
                <w:numId w:val="15"/>
              </w:numPr>
              <w:rPr>
                <w:color w:val="auto"/>
                <w:sz w:val="20"/>
                <w:szCs w:val="20"/>
              </w:rPr>
            </w:pPr>
            <w:r w:rsidRPr="00D05306">
              <w:rPr>
                <w:color w:val="auto"/>
                <w:sz w:val="20"/>
                <w:szCs w:val="20"/>
              </w:rPr>
              <w:t>White League</w:t>
            </w:r>
          </w:p>
          <w:p w:rsidR="00836A3A" w:rsidRPr="00D05306" w:rsidRDefault="00836A3A" w:rsidP="00836A3A">
            <w:pPr>
              <w:pStyle w:val="Default"/>
              <w:numPr>
                <w:ilvl w:val="1"/>
                <w:numId w:val="15"/>
              </w:numPr>
              <w:rPr>
                <w:color w:val="auto"/>
                <w:sz w:val="20"/>
                <w:szCs w:val="20"/>
              </w:rPr>
            </w:pPr>
            <w:r w:rsidRPr="00D05306">
              <w:rPr>
                <w:color w:val="auto"/>
                <w:sz w:val="20"/>
                <w:szCs w:val="20"/>
              </w:rPr>
              <w:t>Red Shirts.</w:t>
            </w:r>
          </w:p>
          <w:p w:rsidR="00836A3A" w:rsidRPr="00D05306" w:rsidRDefault="00836A3A" w:rsidP="00836A3A">
            <w:pPr>
              <w:pStyle w:val="Default"/>
              <w:numPr>
                <w:ilvl w:val="0"/>
                <w:numId w:val="15"/>
              </w:numPr>
              <w:rPr>
                <w:color w:val="auto"/>
                <w:sz w:val="20"/>
                <w:szCs w:val="20"/>
              </w:rPr>
            </w:pPr>
            <w:r w:rsidRPr="00D05306">
              <w:rPr>
                <w:color w:val="auto"/>
                <w:sz w:val="20"/>
                <w:szCs w:val="20"/>
              </w:rPr>
              <w:t xml:space="preserve">Groups of learners then use their research to construct a fact file on White Responses. </w:t>
            </w:r>
            <w:r w:rsidRPr="00D05306">
              <w:rPr>
                <w:b/>
                <w:color w:val="auto"/>
                <w:sz w:val="20"/>
                <w:szCs w:val="20"/>
              </w:rPr>
              <w:t>(G)</w:t>
            </w:r>
            <w:r>
              <w:rPr>
                <w:b/>
                <w:color w:val="auto"/>
                <w:sz w:val="20"/>
                <w:szCs w:val="20"/>
              </w:rPr>
              <w:t xml:space="preserve"> </w:t>
            </w:r>
            <w:r w:rsidRPr="00D05306">
              <w:rPr>
                <w:b/>
                <w:color w:val="auto"/>
                <w:sz w:val="20"/>
                <w:szCs w:val="20"/>
              </w:rPr>
              <w:t>(H)</w:t>
            </w:r>
          </w:p>
        </w:tc>
        <w:tc>
          <w:tcPr>
            <w:tcW w:w="3402" w:type="dxa"/>
          </w:tcPr>
          <w:p w:rsidR="00836A3A" w:rsidRPr="00436E5C" w:rsidRDefault="00836A3A" w:rsidP="00836A3A">
            <w:pPr>
              <w:rPr>
                <w:rFonts w:ascii="Arial" w:hAnsi="Arial" w:cs="Arial"/>
                <w:b/>
                <w:sz w:val="20"/>
                <w:szCs w:val="20"/>
              </w:rPr>
            </w:pPr>
            <w:r w:rsidRPr="00436E5C">
              <w:rPr>
                <w:rFonts w:ascii="Arial" w:hAnsi="Arial" w:cs="Arial"/>
                <w:b/>
                <w:sz w:val="20"/>
                <w:szCs w:val="20"/>
              </w:rPr>
              <w:t>Online</w:t>
            </w:r>
          </w:p>
          <w:p w:rsidR="00836A3A" w:rsidRPr="00155773" w:rsidRDefault="0091796D" w:rsidP="00836A3A">
            <w:pPr>
              <w:pStyle w:val="ListParagraph"/>
              <w:numPr>
                <w:ilvl w:val="0"/>
                <w:numId w:val="15"/>
              </w:numPr>
              <w:rPr>
                <w:rFonts w:cs="Arial"/>
              </w:rPr>
            </w:pPr>
            <w:hyperlink r:id="rId94" w:history="1">
              <w:r w:rsidR="00836A3A" w:rsidRPr="00155773">
                <w:rPr>
                  <w:rStyle w:val="Hyperlink"/>
                  <w:rFonts w:cs="Arial"/>
                </w:rPr>
                <w:t>http://www.pbs.org/wgbh/amex/reconstruction/kkk/sf_klan.html</w:t>
              </w:r>
            </w:hyperlink>
            <w:r w:rsidR="00836A3A" w:rsidRPr="00155773">
              <w:rPr>
                <w:rFonts w:cs="Arial"/>
              </w:rPr>
              <w:t xml:space="preserve"> </w:t>
            </w:r>
          </w:p>
        </w:tc>
      </w:tr>
      <w:tr w:rsidR="00836A3A" w:rsidRPr="00155773" w:rsidTr="00AC40F3">
        <w:trPr>
          <w:trHeight w:val="230"/>
        </w:trPr>
        <w:tc>
          <w:tcPr>
            <w:tcW w:w="1701" w:type="dxa"/>
            <w:vMerge/>
          </w:tcPr>
          <w:p w:rsidR="00836A3A" w:rsidRPr="00155773" w:rsidRDefault="00836A3A" w:rsidP="00836A3A">
            <w:pPr>
              <w:autoSpaceDE w:val="0"/>
              <w:autoSpaceDN w:val="0"/>
              <w:adjustRightInd w:val="0"/>
              <w:rPr>
                <w:rFonts w:ascii="Arial" w:hAnsi="Arial" w:cs="Arial"/>
                <w:sz w:val="20"/>
                <w:szCs w:val="20"/>
                <w:lang w:eastAsia="en-GB"/>
              </w:rPr>
            </w:pPr>
          </w:p>
        </w:tc>
        <w:tc>
          <w:tcPr>
            <w:tcW w:w="2127" w:type="dxa"/>
          </w:tcPr>
          <w:p w:rsidR="00836A3A" w:rsidRPr="00155773" w:rsidRDefault="00836A3A" w:rsidP="00836A3A">
            <w:pPr>
              <w:rPr>
                <w:rFonts w:ascii="Arial" w:hAnsi="Arial" w:cs="Arial"/>
                <w:sz w:val="20"/>
                <w:szCs w:val="20"/>
              </w:rPr>
            </w:pPr>
            <w:r w:rsidRPr="00155773">
              <w:rPr>
                <w:rFonts w:ascii="Arial" w:hAnsi="Arial" w:cs="Arial"/>
                <w:sz w:val="20"/>
                <w:szCs w:val="20"/>
              </w:rPr>
              <w:t>The Compromise of 1877</w:t>
            </w:r>
          </w:p>
        </w:tc>
        <w:tc>
          <w:tcPr>
            <w:tcW w:w="7371" w:type="dxa"/>
          </w:tcPr>
          <w:p w:rsidR="00836A3A" w:rsidRPr="00155773" w:rsidRDefault="00836A3A" w:rsidP="00836A3A">
            <w:pPr>
              <w:pStyle w:val="Default"/>
              <w:numPr>
                <w:ilvl w:val="0"/>
                <w:numId w:val="15"/>
              </w:numPr>
              <w:rPr>
                <w:sz w:val="20"/>
                <w:szCs w:val="20"/>
              </w:rPr>
            </w:pPr>
            <w:r w:rsidRPr="00155773">
              <w:rPr>
                <w:sz w:val="20"/>
                <w:szCs w:val="20"/>
              </w:rPr>
              <w:t xml:space="preserve">Teacher-led overview on the Compromise of 1877. </w:t>
            </w:r>
            <w:r w:rsidRPr="00155773">
              <w:rPr>
                <w:b/>
                <w:sz w:val="20"/>
                <w:szCs w:val="20"/>
              </w:rPr>
              <w:t>(W)</w:t>
            </w:r>
          </w:p>
          <w:p w:rsidR="00836A3A" w:rsidRPr="00155773" w:rsidRDefault="00836A3A" w:rsidP="00836A3A">
            <w:pPr>
              <w:pStyle w:val="Default"/>
              <w:numPr>
                <w:ilvl w:val="0"/>
                <w:numId w:val="15"/>
              </w:numPr>
              <w:rPr>
                <w:sz w:val="20"/>
                <w:szCs w:val="20"/>
              </w:rPr>
            </w:pPr>
            <w:r w:rsidRPr="00155773">
              <w:rPr>
                <w:sz w:val="20"/>
                <w:szCs w:val="20"/>
              </w:rPr>
              <w:t xml:space="preserve">Written / homework task. </w:t>
            </w:r>
            <w:r>
              <w:rPr>
                <w:sz w:val="20"/>
                <w:szCs w:val="20"/>
              </w:rPr>
              <w:t>L</w:t>
            </w:r>
            <w:r w:rsidRPr="00155773">
              <w:rPr>
                <w:sz w:val="20"/>
                <w:szCs w:val="20"/>
              </w:rPr>
              <w:t>earners prepare and write specimen paper question ‘How far did the position of ex-slaves improve by 1877?’</w:t>
            </w:r>
            <w:r>
              <w:rPr>
                <w:sz w:val="20"/>
                <w:szCs w:val="20"/>
              </w:rPr>
              <w:t xml:space="preserve"> </w:t>
            </w:r>
            <w:r w:rsidRPr="00155773">
              <w:rPr>
                <w:b/>
                <w:sz w:val="20"/>
                <w:szCs w:val="20"/>
              </w:rPr>
              <w:t>(I)</w:t>
            </w:r>
            <w:r>
              <w:rPr>
                <w:b/>
                <w:sz w:val="20"/>
                <w:szCs w:val="20"/>
              </w:rPr>
              <w:t xml:space="preserve"> </w:t>
            </w:r>
            <w:r w:rsidRPr="00155773">
              <w:rPr>
                <w:b/>
                <w:sz w:val="20"/>
                <w:szCs w:val="20"/>
              </w:rPr>
              <w:t>(H)</w:t>
            </w:r>
          </w:p>
        </w:tc>
        <w:tc>
          <w:tcPr>
            <w:tcW w:w="3402" w:type="dxa"/>
          </w:tcPr>
          <w:p w:rsidR="00836A3A" w:rsidRPr="00436E5C" w:rsidRDefault="00836A3A" w:rsidP="00836A3A">
            <w:pPr>
              <w:rPr>
                <w:rFonts w:ascii="Arial" w:hAnsi="Arial" w:cs="Arial"/>
                <w:b/>
                <w:sz w:val="20"/>
                <w:szCs w:val="20"/>
              </w:rPr>
            </w:pPr>
            <w:r w:rsidRPr="00436E5C">
              <w:rPr>
                <w:rFonts w:ascii="Arial" w:hAnsi="Arial" w:cs="Arial"/>
                <w:b/>
                <w:sz w:val="20"/>
                <w:szCs w:val="20"/>
              </w:rPr>
              <w:t>Online</w:t>
            </w:r>
          </w:p>
          <w:p w:rsidR="00836A3A" w:rsidRPr="008459AF" w:rsidRDefault="0091796D" w:rsidP="00836A3A">
            <w:pPr>
              <w:pStyle w:val="ListParagraph"/>
              <w:numPr>
                <w:ilvl w:val="0"/>
                <w:numId w:val="15"/>
              </w:numPr>
              <w:rPr>
                <w:rFonts w:cs="Arial"/>
              </w:rPr>
            </w:pPr>
            <w:hyperlink r:id="rId95" w:history="1">
              <w:r w:rsidR="00836A3A" w:rsidRPr="00155773">
                <w:rPr>
                  <w:rStyle w:val="Hyperlink"/>
                  <w:rFonts w:cs="Arial"/>
                </w:rPr>
                <w:t>http://compromiseof1877.com/info/info.htm</w:t>
              </w:r>
            </w:hyperlink>
            <w:r w:rsidR="00836A3A" w:rsidRPr="00155773">
              <w:rPr>
                <w:rFonts w:cs="Arial"/>
              </w:rPr>
              <w:t xml:space="preserve"> </w:t>
            </w:r>
          </w:p>
        </w:tc>
      </w:tr>
    </w:tbl>
    <w:p w:rsidR="00836A3A" w:rsidRDefault="00836A3A" w:rsidP="00B434C1">
      <w:pPr>
        <w:ind w:left="-567" w:right="43"/>
        <w:rPr>
          <w:rFonts w:ascii="Arial" w:hAnsi="Arial" w:cs="Arial"/>
          <w:color w:val="FFFFFF"/>
          <w:sz w:val="20"/>
          <w:szCs w:val="20"/>
        </w:rPr>
      </w:pPr>
    </w:p>
    <w:p w:rsidR="00836A3A" w:rsidRDefault="00836A3A" w:rsidP="00B434C1">
      <w:pPr>
        <w:ind w:left="-567" w:right="43"/>
        <w:rPr>
          <w:rFonts w:ascii="Arial" w:hAnsi="Arial" w:cs="Arial"/>
          <w:color w:val="FFFFFF"/>
          <w:sz w:val="20"/>
          <w:szCs w:val="20"/>
        </w:rPr>
      </w:pPr>
    </w:p>
    <w:p w:rsidR="00836A3A" w:rsidRPr="00A33EB6" w:rsidRDefault="00836A3A"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1" w:gutter="0"/>
          <w:cols w:space="708"/>
          <w:titlePg/>
        </w:sectPr>
      </w:pPr>
    </w:p>
    <w:bookmarkStart w:id="19" w:name="_Toc443635762"/>
    <w:p w:rsidR="00554812" w:rsidRPr="001B3761" w:rsidRDefault="001B3761" w:rsidP="001B3761">
      <w:pPr>
        <w:pStyle w:val="Heading1"/>
      </w:pPr>
      <w:r w:rsidRPr="001B3761">
        <w:lastRenderedPageBreak/>
        <w:fldChar w:fldCharType="begin"/>
      </w:r>
      <w:r w:rsidRPr="001B3761">
        <w:instrText xml:space="preserve"> HYPERLINK  \l "_Contents" </w:instrText>
      </w:r>
      <w:r w:rsidRPr="001B3761">
        <w:fldChar w:fldCharType="separate"/>
      </w:r>
      <w:r w:rsidR="00AC40F3" w:rsidRPr="001B3761">
        <w:rPr>
          <w:rStyle w:val="Hyperlink"/>
          <w:color w:val="C30045"/>
          <w:u w:val="none"/>
        </w:rPr>
        <w:t>Topic 3: The Gilded Age and the Progressive Era, from the 1870s to the 1920s</w:t>
      </w:r>
      <w:bookmarkEnd w:id="19"/>
      <w:r w:rsidRPr="001B3761">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701"/>
        <w:gridCol w:w="2127"/>
        <w:gridCol w:w="7371"/>
        <w:gridCol w:w="3402"/>
      </w:tblGrid>
      <w:tr w:rsidR="00AC40F3" w:rsidRPr="00155773" w:rsidTr="00AC40F3">
        <w:trPr>
          <w:tblHeader/>
        </w:trPr>
        <w:tc>
          <w:tcPr>
            <w:tcW w:w="1701" w:type="dxa"/>
            <w:shd w:val="clear" w:color="auto" w:fill="C30045"/>
            <w:vAlign w:val="center"/>
          </w:tcPr>
          <w:p w:rsidR="00AC40F3" w:rsidRPr="00155773" w:rsidRDefault="00AC40F3" w:rsidP="00D957A0">
            <w:pPr>
              <w:jc w:val="center"/>
              <w:rPr>
                <w:rFonts w:ascii="Arial" w:hAnsi="Arial" w:cs="Arial"/>
                <w:b/>
                <w:color w:val="FFFFFF"/>
                <w:sz w:val="20"/>
                <w:szCs w:val="20"/>
              </w:rPr>
            </w:pPr>
            <w:r w:rsidRPr="00155773">
              <w:rPr>
                <w:rFonts w:ascii="Arial" w:hAnsi="Arial" w:cs="Arial"/>
                <w:b/>
                <w:color w:val="FFFFFF"/>
                <w:sz w:val="20"/>
                <w:szCs w:val="20"/>
              </w:rPr>
              <w:t>Key questions</w:t>
            </w:r>
          </w:p>
        </w:tc>
        <w:tc>
          <w:tcPr>
            <w:tcW w:w="2127" w:type="dxa"/>
            <w:shd w:val="clear" w:color="auto" w:fill="C30045"/>
            <w:vAlign w:val="center"/>
          </w:tcPr>
          <w:p w:rsidR="00AC40F3" w:rsidRPr="00155773" w:rsidRDefault="00AC40F3" w:rsidP="00D957A0">
            <w:pPr>
              <w:rPr>
                <w:rFonts w:ascii="Arial" w:hAnsi="Arial" w:cs="Arial"/>
                <w:b/>
                <w:color w:val="FFFFFF"/>
                <w:sz w:val="20"/>
                <w:szCs w:val="20"/>
              </w:rPr>
            </w:pPr>
            <w:r w:rsidRPr="00155773">
              <w:rPr>
                <w:rFonts w:ascii="Arial" w:hAnsi="Arial" w:cs="Arial"/>
                <w:b/>
                <w:color w:val="FFFFFF"/>
                <w:sz w:val="20"/>
                <w:szCs w:val="20"/>
              </w:rPr>
              <w:t>Key content</w:t>
            </w:r>
          </w:p>
        </w:tc>
        <w:tc>
          <w:tcPr>
            <w:tcW w:w="7371" w:type="dxa"/>
            <w:shd w:val="clear" w:color="auto" w:fill="C30045"/>
            <w:vAlign w:val="center"/>
          </w:tcPr>
          <w:p w:rsidR="00AC40F3" w:rsidRPr="00155773" w:rsidRDefault="00AC40F3" w:rsidP="00D957A0">
            <w:pPr>
              <w:rPr>
                <w:rFonts w:ascii="Arial" w:hAnsi="Arial" w:cs="Arial"/>
                <w:b/>
                <w:color w:val="FFFFFF"/>
                <w:sz w:val="20"/>
                <w:szCs w:val="20"/>
              </w:rPr>
            </w:pPr>
            <w:r w:rsidRPr="00155773">
              <w:rPr>
                <w:rFonts w:ascii="Arial" w:hAnsi="Arial" w:cs="Arial"/>
                <w:b/>
                <w:color w:val="FFFFFF"/>
                <w:sz w:val="20"/>
                <w:szCs w:val="20"/>
              </w:rPr>
              <w:t>Suggested teaching activities</w:t>
            </w:r>
          </w:p>
        </w:tc>
        <w:tc>
          <w:tcPr>
            <w:tcW w:w="3402" w:type="dxa"/>
            <w:shd w:val="clear" w:color="auto" w:fill="C30045"/>
            <w:vAlign w:val="center"/>
          </w:tcPr>
          <w:p w:rsidR="00AC40F3" w:rsidRPr="00155773" w:rsidRDefault="00AC40F3" w:rsidP="00D957A0">
            <w:pPr>
              <w:rPr>
                <w:rFonts w:ascii="Arial" w:hAnsi="Arial" w:cs="Arial"/>
                <w:b/>
                <w:color w:val="FFFFFF"/>
                <w:sz w:val="20"/>
                <w:szCs w:val="20"/>
              </w:rPr>
            </w:pPr>
            <w:r w:rsidRPr="00155773">
              <w:rPr>
                <w:rFonts w:ascii="Arial" w:hAnsi="Arial" w:cs="Arial"/>
                <w:b/>
                <w:color w:val="FFFFFF"/>
                <w:sz w:val="20"/>
                <w:szCs w:val="20"/>
              </w:rPr>
              <w:t>Learning resources</w:t>
            </w:r>
          </w:p>
        </w:tc>
      </w:tr>
      <w:tr w:rsidR="00AC40F3" w:rsidRPr="00155773" w:rsidTr="00AC40F3">
        <w:trPr>
          <w:trHeight w:val="345"/>
        </w:trPr>
        <w:tc>
          <w:tcPr>
            <w:tcW w:w="1701" w:type="dxa"/>
            <w:vMerge w:val="restart"/>
          </w:tcPr>
          <w:p w:rsidR="00AC40F3" w:rsidRPr="00AC40F3" w:rsidRDefault="00AC40F3" w:rsidP="00AC40F3">
            <w:pPr>
              <w:rPr>
                <w:rFonts w:ascii="Arial" w:hAnsi="Arial" w:cs="Arial"/>
                <w:sz w:val="20"/>
                <w:szCs w:val="20"/>
              </w:rPr>
            </w:pPr>
            <w:bookmarkStart w:id="20" w:name="_Toc441135939"/>
            <w:r w:rsidRPr="00AC40F3">
              <w:rPr>
                <w:rFonts w:ascii="Arial" w:hAnsi="Arial" w:cs="Arial"/>
                <w:sz w:val="20"/>
                <w:szCs w:val="20"/>
                <w:lang w:eastAsia="en-GB"/>
              </w:rPr>
              <w:t>Why were the 1870s and 1880s decades of rapid industrialisation?</w:t>
            </w:r>
            <w:bookmarkEnd w:id="20"/>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The growth of trusts and corporations</w:t>
            </w:r>
          </w:p>
        </w:tc>
        <w:tc>
          <w:tcPr>
            <w:tcW w:w="7371" w:type="dxa"/>
          </w:tcPr>
          <w:p w:rsidR="00AC40F3" w:rsidRPr="00155773" w:rsidRDefault="00AC40F3" w:rsidP="00AC40F3">
            <w:pPr>
              <w:pStyle w:val="Default"/>
              <w:numPr>
                <w:ilvl w:val="0"/>
                <w:numId w:val="15"/>
              </w:numPr>
              <w:rPr>
                <w:sz w:val="20"/>
                <w:szCs w:val="20"/>
              </w:rPr>
            </w:pPr>
            <w:r w:rsidRPr="00155773">
              <w:rPr>
                <w:sz w:val="20"/>
                <w:szCs w:val="20"/>
              </w:rPr>
              <w:t xml:space="preserve">Teacher-led introduction to the idea of trusts and corporations. The </w:t>
            </w:r>
            <w:r w:rsidRPr="00D05306">
              <w:rPr>
                <w:sz w:val="20"/>
                <w:szCs w:val="20"/>
              </w:rPr>
              <w:t>education-portal.com</w:t>
            </w:r>
            <w:r>
              <w:rPr>
                <w:sz w:val="20"/>
                <w:szCs w:val="20"/>
              </w:rPr>
              <w:t xml:space="preserve"> </w:t>
            </w:r>
            <w:r w:rsidRPr="00155773">
              <w:rPr>
                <w:sz w:val="20"/>
                <w:szCs w:val="20"/>
              </w:rPr>
              <w:t xml:space="preserve">video offers a good overview of new working practices and business models. </w:t>
            </w:r>
            <w:r w:rsidRPr="00155773">
              <w:rPr>
                <w:b/>
                <w:sz w:val="20"/>
                <w:szCs w:val="20"/>
              </w:rPr>
              <w:t>(W)</w:t>
            </w:r>
            <w:r w:rsidRPr="00155773">
              <w:rPr>
                <w:sz w:val="20"/>
                <w:szCs w:val="20"/>
              </w:rPr>
              <w:t xml:space="preserve"> </w:t>
            </w:r>
          </w:p>
          <w:p w:rsidR="00AC40F3" w:rsidRPr="00155773" w:rsidRDefault="00AC40F3" w:rsidP="00AC40F3">
            <w:pPr>
              <w:pStyle w:val="Default"/>
              <w:numPr>
                <w:ilvl w:val="0"/>
                <w:numId w:val="15"/>
              </w:numPr>
              <w:rPr>
                <w:sz w:val="20"/>
                <w:szCs w:val="20"/>
              </w:rPr>
            </w:pPr>
            <w:r w:rsidRPr="00155773">
              <w:rPr>
                <w:sz w:val="20"/>
                <w:szCs w:val="20"/>
              </w:rPr>
              <w:t>Research task</w:t>
            </w:r>
            <w:r>
              <w:rPr>
                <w:sz w:val="20"/>
                <w:szCs w:val="20"/>
              </w:rPr>
              <w:t>. I</w:t>
            </w:r>
            <w:r w:rsidRPr="00155773">
              <w:rPr>
                <w:sz w:val="20"/>
                <w:szCs w:val="20"/>
              </w:rPr>
              <w:t>n pairs</w:t>
            </w:r>
            <w:r>
              <w:rPr>
                <w:sz w:val="20"/>
                <w:szCs w:val="20"/>
              </w:rPr>
              <w:t>,</w:t>
            </w:r>
            <w:r w:rsidRPr="00155773">
              <w:rPr>
                <w:sz w:val="20"/>
                <w:szCs w:val="20"/>
              </w:rPr>
              <w:t xml:space="preserve"> learners use the theoretical knowledge they have learnt about trusts and corporation to research Andrew Carnegie and J.D. Rockefeller. </w:t>
            </w:r>
            <w:r>
              <w:rPr>
                <w:sz w:val="20"/>
                <w:szCs w:val="20"/>
              </w:rPr>
              <w:t>Encourage l</w:t>
            </w:r>
            <w:r w:rsidRPr="00155773">
              <w:rPr>
                <w:sz w:val="20"/>
                <w:szCs w:val="20"/>
              </w:rPr>
              <w:t>earners to concentrate on how these two figures used new practices including trusts and corporations to drive industrialisation. Each learner produce</w:t>
            </w:r>
            <w:r>
              <w:rPr>
                <w:sz w:val="20"/>
                <w:szCs w:val="20"/>
              </w:rPr>
              <w:t>s</w:t>
            </w:r>
            <w:r w:rsidRPr="00155773">
              <w:rPr>
                <w:sz w:val="20"/>
                <w:szCs w:val="20"/>
              </w:rPr>
              <w:t xml:space="preserve"> a 10 point summary on the role of their individual and teach their partner. They could devise a quiz to test knowledge. </w:t>
            </w:r>
            <w:r w:rsidRPr="00155773">
              <w:rPr>
                <w:b/>
                <w:sz w:val="20"/>
                <w:szCs w:val="20"/>
              </w:rPr>
              <w:t>(P)</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t xml:space="preserve">Textbooks, e.g. </w:t>
            </w:r>
          </w:p>
          <w:p w:rsidR="00AC40F3" w:rsidRPr="00155773" w:rsidRDefault="00AC40F3" w:rsidP="00AC40F3">
            <w:pPr>
              <w:pStyle w:val="ListParagraph"/>
              <w:numPr>
                <w:ilvl w:val="0"/>
                <w:numId w:val="15"/>
              </w:numPr>
              <w:rPr>
                <w:rFonts w:cs="Arial"/>
              </w:rPr>
            </w:pPr>
            <w:r w:rsidRPr="00155773">
              <w:rPr>
                <w:rFonts w:cs="Arial"/>
              </w:rPr>
              <w:t>Browning Chapter 4</w:t>
            </w:r>
          </w:p>
          <w:p w:rsidR="00AC40F3" w:rsidRDefault="00AC40F3" w:rsidP="00D957A0">
            <w:pPr>
              <w:rPr>
                <w:rFonts w:ascii="Arial" w:hAnsi="Arial" w:cs="Arial"/>
                <w:b/>
                <w:sz w:val="20"/>
                <w:szCs w:val="20"/>
              </w:rPr>
            </w:pPr>
          </w:p>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155773" w:rsidRDefault="0091796D" w:rsidP="00AC40F3">
            <w:pPr>
              <w:pStyle w:val="ListParagraph"/>
              <w:numPr>
                <w:ilvl w:val="0"/>
                <w:numId w:val="15"/>
              </w:numPr>
              <w:rPr>
                <w:rFonts w:cs="Arial"/>
              </w:rPr>
            </w:pPr>
            <w:hyperlink r:id="rId96" w:history="1">
              <w:r w:rsidR="00AC40F3" w:rsidRPr="00155773">
                <w:rPr>
                  <w:rStyle w:val="Hyperlink"/>
                  <w:rFonts w:cs="Arial"/>
                </w:rPr>
                <w:t>http://education-portal.com/academy/lesson/american-industry-development-in-the-gilded-age-bessemer-process-scientific-management-new-business-models.html</w:t>
              </w:r>
            </w:hyperlink>
            <w:r w:rsidR="00AC40F3" w:rsidRPr="00155773">
              <w:rPr>
                <w:rFonts w:cs="Arial"/>
              </w:rPr>
              <w:t xml:space="preserve"> </w:t>
            </w:r>
          </w:p>
          <w:p w:rsidR="00AC40F3" w:rsidRPr="00155773" w:rsidRDefault="0091796D" w:rsidP="00AC40F3">
            <w:pPr>
              <w:pStyle w:val="ListParagraph"/>
              <w:numPr>
                <w:ilvl w:val="0"/>
                <w:numId w:val="15"/>
              </w:numPr>
              <w:rPr>
                <w:rFonts w:cs="Arial"/>
              </w:rPr>
            </w:pPr>
            <w:hyperlink r:id="rId97" w:history="1">
              <w:r w:rsidR="00AC40F3" w:rsidRPr="00155773">
                <w:rPr>
                  <w:rStyle w:val="Hyperlink"/>
                  <w:rFonts w:cs="Arial"/>
                </w:rPr>
                <w:t>http://www.westga.edu/~hgoodson/Economic%20Trends.htm</w:t>
              </w:r>
            </w:hyperlink>
            <w:r w:rsidR="00AC40F3" w:rsidRPr="00155773">
              <w:rPr>
                <w:rFonts w:cs="Arial"/>
              </w:rPr>
              <w:t xml:space="preserve"> </w:t>
            </w:r>
          </w:p>
          <w:p w:rsidR="00AC40F3" w:rsidRPr="007157DD" w:rsidRDefault="0091796D" w:rsidP="00AC40F3">
            <w:pPr>
              <w:pStyle w:val="ListParagraph"/>
              <w:numPr>
                <w:ilvl w:val="0"/>
                <w:numId w:val="15"/>
              </w:numPr>
              <w:rPr>
                <w:rFonts w:cs="Arial"/>
              </w:rPr>
            </w:pPr>
            <w:hyperlink r:id="rId98" w:history="1">
              <w:r w:rsidR="00AC40F3" w:rsidRPr="007157DD">
                <w:rPr>
                  <w:rStyle w:val="Hyperlink"/>
                  <w:rFonts w:cs="Arial"/>
                </w:rPr>
                <w:t>http://www.gale.cengage.com/pdf/whitepapers/gdc/Corporations_whtppr.pdf</w:t>
              </w:r>
            </w:hyperlink>
            <w:r w:rsidR="00AC40F3" w:rsidRPr="007157DD">
              <w:rPr>
                <w:rFonts w:cs="Arial"/>
              </w:rPr>
              <w:t xml:space="preserve"> </w:t>
            </w:r>
          </w:p>
          <w:p w:rsidR="00AC40F3" w:rsidRPr="00124F29" w:rsidRDefault="0091796D" w:rsidP="00AC40F3">
            <w:pPr>
              <w:pStyle w:val="ListParagraph"/>
              <w:numPr>
                <w:ilvl w:val="0"/>
                <w:numId w:val="15"/>
              </w:numPr>
              <w:rPr>
                <w:rFonts w:cs="Arial"/>
              </w:rPr>
            </w:pPr>
            <w:hyperlink r:id="rId99" w:history="1">
              <w:r w:rsidR="00AC40F3" w:rsidRPr="00155773">
                <w:rPr>
                  <w:rStyle w:val="Hyperlink"/>
                  <w:rFonts w:cs="Arial"/>
                </w:rPr>
                <w:t>http://www.pbs.org/wgbh/amex/carnegie/sfeature/mf_flames.html</w:t>
              </w:r>
            </w:hyperlink>
            <w:r w:rsidR="00AC40F3" w:rsidRPr="00155773">
              <w:rPr>
                <w:rFonts w:cs="Arial"/>
              </w:rPr>
              <w:t xml:space="preserve"> </w:t>
            </w:r>
          </w:p>
        </w:tc>
      </w:tr>
      <w:tr w:rsidR="00AC40F3" w:rsidRPr="00155773" w:rsidTr="00AC40F3">
        <w:trPr>
          <w:trHeight w:val="1840"/>
        </w:trPr>
        <w:tc>
          <w:tcPr>
            <w:tcW w:w="1701" w:type="dxa"/>
            <w:vMerge/>
          </w:tcPr>
          <w:p w:rsidR="00AC40F3" w:rsidRPr="00155773" w:rsidRDefault="00AC40F3" w:rsidP="00D957A0">
            <w:pPr>
              <w:autoSpaceDE w:val="0"/>
              <w:autoSpaceDN w:val="0"/>
              <w:adjustRightInd w:val="0"/>
              <w:rPr>
                <w:rFonts w:ascii="Arial" w:hAnsi="Arial" w:cs="Arial"/>
                <w:sz w:val="20"/>
                <w:szCs w:val="20"/>
                <w:lang w:eastAsia="en-GB"/>
              </w:rPr>
            </w:pPr>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Technological innovations</w:t>
            </w:r>
          </w:p>
          <w:p w:rsidR="00AC40F3" w:rsidRPr="00155773" w:rsidRDefault="00AC40F3" w:rsidP="00D957A0">
            <w:pPr>
              <w:rPr>
                <w:rFonts w:ascii="Arial" w:hAnsi="Arial" w:cs="Arial"/>
                <w:sz w:val="20"/>
                <w:szCs w:val="20"/>
              </w:rPr>
            </w:pPr>
          </w:p>
          <w:p w:rsidR="00AC40F3" w:rsidRDefault="00AC40F3" w:rsidP="00D957A0">
            <w:pPr>
              <w:rPr>
                <w:rFonts w:ascii="Arial" w:hAnsi="Arial" w:cs="Arial"/>
                <w:sz w:val="20"/>
                <w:szCs w:val="20"/>
              </w:rPr>
            </w:pPr>
          </w:p>
          <w:p w:rsidR="00AC40F3" w:rsidRPr="00155773" w:rsidRDefault="00AC40F3" w:rsidP="00D957A0">
            <w:pPr>
              <w:rPr>
                <w:rFonts w:ascii="Arial" w:hAnsi="Arial" w:cs="Arial"/>
                <w:sz w:val="20"/>
                <w:szCs w:val="20"/>
              </w:rPr>
            </w:pPr>
          </w:p>
          <w:p w:rsidR="00AC40F3" w:rsidRPr="00155773" w:rsidRDefault="00AC40F3" w:rsidP="00D957A0">
            <w:pPr>
              <w:rPr>
                <w:rFonts w:ascii="Arial" w:hAnsi="Arial" w:cs="Arial"/>
                <w:sz w:val="20"/>
                <w:szCs w:val="20"/>
              </w:rPr>
            </w:pPr>
          </w:p>
          <w:p w:rsidR="00AC40F3" w:rsidRPr="00155773" w:rsidRDefault="00AC40F3" w:rsidP="00D957A0">
            <w:pPr>
              <w:rPr>
                <w:rFonts w:ascii="Arial" w:hAnsi="Arial" w:cs="Arial"/>
                <w:sz w:val="20"/>
                <w:szCs w:val="20"/>
              </w:rPr>
            </w:pPr>
            <w:r w:rsidRPr="00155773">
              <w:rPr>
                <w:rFonts w:ascii="Arial" w:hAnsi="Arial" w:cs="Arial"/>
                <w:sz w:val="20"/>
                <w:szCs w:val="20"/>
              </w:rPr>
              <w:t>The growth of the railways</w:t>
            </w:r>
          </w:p>
        </w:tc>
        <w:tc>
          <w:tcPr>
            <w:tcW w:w="7371" w:type="dxa"/>
          </w:tcPr>
          <w:p w:rsidR="00AC40F3" w:rsidRPr="00155773" w:rsidRDefault="00AC40F3" w:rsidP="00AC40F3">
            <w:pPr>
              <w:pStyle w:val="Default"/>
              <w:numPr>
                <w:ilvl w:val="0"/>
                <w:numId w:val="15"/>
              </w:numPr>
              <w:rPr>
                <w:sz w:val="20"/>
                <w:szCs w:val="20"/>
              </w:rPr>
            </w:pPr>
            <w:r w:rsidRPr="00155773">
              <w:rPr>
                <w:sz w:val="20"/>
                <w:szCs w:val="20"/>
              </w:rPr>
              <w:t>Written / homework task</w:t>
            </w:r>
            <w:r>
              <w:rPr>
                <w:sz w:val="20"/>
                <w:szCs w:val="20"/>
              </w:rPr>
              <w:t>. Learners r</w:t>
            </w:r>
            <w:r w:rsidRPr="00155773">
              <w:rPr>
                <w:sz w:val="20"/>
                <w:szCs w:val="20"/>
              </w:rPr>
              <w:t xml:space="preserve">ead the notes </w:t>
            </w:r>
            <w:r>
              <w:rPr>
                <w:sz w:val="20"/>
                <w:szCs w:val="20"/>
              </w:rPr>
              <w:t xml:space="preserve">from Lesson 42 of </w:t>
            </w:r>
            <w:hyperlink r:id="rId100" w:history="1">
              <w:r w:rsidRPr="009B0970">
                <w:rPr>
                  <w:rStyle w:val="Hyperlink"/>
                  <w:rFonts w:cs="Arial"/>
                  <w:sz w:val="20"/>
                  <w:szCs w:val="20"/>
                </w:rPr>
                <w:t>www.socialstudieshelp.com</w:t>
              </w:r>
            </w:hyperlink>
            <w:r>
              <w:rPr>
                <w:sz w:val="20"/>
                <w:szCs w:val="20"/>
              </w:rPr>
              <w:t xml:space="preserve"> </w:t>
            </w:r>
            <w:r w:rsidRPr="00155773">
              <w:rPr>
                <w:sz w:val="20"/>
                <w:szCs w:val="20"/>
              </w:rPr>
              <w:t xml:space="preserve">and write down 5 inventions or patents which helped to fuel the industrialisation of the United States. </w:t>
            </w:r>
            <w:r w:rsidRPr="00155773">
              <w:rPr>
                <w:b/>
                <w:sz w:val="20"/>
                <w:szCs w:val="20"/>
              </w:rPr>
              <w:t>(I</w:t>
            </w:r>
            <w:r>
              <w:rPr>
                <w:b/>
                <w:sz w:val="20"/>
                <w:szCs w:val="20"/>
              </w:rPr>
              <w:t>) (H</w:t>
            </w:r>
            <w:r w:rsidRPr="00155773">
              <w:rPr>
                <w:b/>
                <w:sz w:val="20"/>
                <w:szCs w:val="20"/>
              </w:rPr>
              <w:t>)</w:t>
            </w:r>
            <w:r>
              <w:rPr>
                <w:b/>
                <w:sz w:val="20"/>
                <w:szCs w:val="20"/>
              </w:rPr>
              <w:t xml:space="preserve"> </w:t>
            </w:r>
          </w:p>
          <w:p w:rsidR="00AC40F3" w:rsidRPr="00155773" w:rsidRDefault="00AC40F3" w:rsidP="00AC40F3">
            <w:pPr>
              <w:pStyle w:val="Default"/>
              <w:numPr>
                <w:ilvl w:val="0"/>
                <w:numId w:val="15"/>
              </w:numPr>
              <w:rPr>
                <w:sz w:val="20"/>
                <w:szCs w:val="20"/>
              </w:rPr>
            </w:pPr>
            <w:r w:rsidRPr="00155773">
              <w:rPr>
                <w:sz w:val="20"/>
                <w:szCs w:val="20"/>
              </w:rPr>
              <w:t>Research task</w:t>
            </w:r>
            <w:r>
              <w:rPr>
                <w:sz w:val="20"/>
                <w:szCs w:val="20"/>
              </w:rPr>
              <w:t>. I</w:t>
            </w:r>
            <w:r w:rsidRPr="00155773">
              <w:rPr>
                <w:sz w:val="20"/>
                <w:szCs w:val="20"/>
              </w:rPr>
              <w:t>n groups</w:t>
            </w:r>
            <w:r>
              <w:rPr>
                <w:sz w:val="20"/>
                <w:szCs w:val="20"/>
              </w:rPr>
              <w:t>, learners</w:t>
            </w:r>
            <w:r w:rsidRPr="00155773">
              <w:rPr>
                <w:sz w:val="20"/>
                <w:szCs w:val="20"/>
              </w:rPr>
              <w:t xml:space="preserve"> choose 2</w:t>
            </w:r>
            <w:r>
              <w:rPr>
                <w:sz w:val="20"/>
                <w:szCs w:val="20"/>
              </w:rPr>
              <w:t xml:space="preserve"> or </w:t>
            </w:r>
            <w:r w:rsidRPr="00155773">
              <w:rPr>
                <w:sz w:val="20"/>
                <w:szCs w:val="20"/>
              </w:rPr>
              <w:t xml:space="preserve">3 of the inventions or patents to research and prepare a presentation ‘How did new technology help increase the speed of industrialisation?’ </w:t>
            </w:r>
            <w:r w:rsidRPr="00155773">
              <w:rPr>
                <w:b/>
                <w:sz w:val="20"/>
                <w:szCs w:val="20"/>
              </w:rPr>
              <w:t>(G)</w:t>
            </w:r>
            <w:r>
              <w:rPr>
                <w:b/>
                <w:sz w:val="20"/>
                <w:szCs w:val="20"/>
              </w:rPr>
              <w:t xml:space="preserve"> </w:t>
            </w:r>
            <w:r w:rsidRPr="00155773">
              <w:rPr>
                <w:b/>
                <w:sz w:val="20"/>
                <w:szCs w:val="20"/>
              </w:rPr>
              <w:t>(H)</w:t>
            </w:r>
          </w:p>
          <w:p w:rsidR="00AC40F3" w:rsidRPr="00155773" w:rsidRDefault="00AC40F3" w:rsidP="00AC40F3">
            <w:pPr>
              <w:pStyle w:val="Default"/>
              <w:numPr>
                <w:ilvl w:val="0"/>
                <w:numId w:val="15"/>
              </w:numPr>
              <w:rPr>
                <w:sz w:val="20"/>
                <w:szCs w:val="20"/>
              </w:rPr>
            </w:pPr>
            <w:r w:rsidRPr="00155773">
              <w:rPr>
                <w:sz w:val="20"/>
                <w:szCs w:val="20"/>
              </w:rPr>
              <w:t xml:space="preserve">Read </w:t>
            </w:r>
            <w:r>
              <w:rPr>
                <w:sz w:val="20"/>
                <w:szCs w:val="20"/>
              </w:rPr>
              <w:t xml:space="preserve">the </w:t>
            </w:r>
            <w:r w:rsidRPr="00155773">
              <w:rPr>
                <w:sz w:val="20"/>
                <w:szCs w:val="20"/>
              </w:rPr>
              <w:t xml:space="preserve">overview </w:t>
            </w:r>
            <w:r>
              <w:rPr>
                <w:sz w:val="20"/>
                <w:szCs w:val="20"/>
              </w:rPr>
              <w:t xml:space="preserve">on </w:t>
            </w:r>
            <w:r w:rsidRPr="00D05306">
              <w:rPr>
                <w:sz w:val="20"/>
                <w:szCs w:val="20"/>
              </w:rPr>
              <w:t>loc.gov</w:t>
            </w:r>
            <w:r>
              <w:rPr>
                <w:sz w:val="20"/>
                <w:szCs w:val="20"/>
              </w:rPr>
              <w:t xml:space="preserve"> </w:t>
            </w:r>
            <w:r w:rsidRPr="00155773">
              <w:rPr>
                <w:sz w:val="20"/>
                <w:szCs w:val="20"/>
              </w:rPr>
              <w:t xml:space="preserve">of the importance of railways during the period and write a ten point summary. </w:t>
            </w:r>
            <w:r w:rsidRPr="00155773">
              <w:rPr>
                <w:b/>
                <w:sz w:val="20"/>
                <w:szCs w:val="20"/>
              </w:rPr>
              <w:t xml:space="preserve">(I) </w:t>
            </w:r>
          </w:p>
          <w:p w:rsidR="00AC40F3" w:rsidRPr="00155773" w:rsidRDefault="00AC40F3" w:rsidP="00AC40F3">
            <w:pPr>
              <w:pStyle w:val="Default"/>
              <w:numPr>
                <w:ilvl w:val="0"/>
                <w:numId w:val="15"/>
              </w:numPr>
              <w:rPr>
                <w:sz w:val="20"/>
                <w:szCs w:val="20"/>
              </w:rPr>
            </w:pPr>
            <w:r w:rsidRPr="00155773">
              <w:rPr>
                <w:sz w:val="20"/>
                <w:szCs w:val="20"/>
              </w:rPr>
              <w:t>Discussion</w:t>
            </w:r>
            <w:r>
              <w:rPr>
                <w:sz w:val="20"/>
                <w:szCs w:val="20"/>
              </w:rPr>
              <w:t xml:space="preserve">. </w:t>
            </w:r>
            <w:r w:rsidRPr="00155773">
              <w:rPr>
                <w:sz w:val="20"/>
                <w:szCs w:val="20"/>
              </w:rPr>
              <w:t xml:space="preserve">‘How important was new technology to industrialisation?’ </w:t>
            </w:r>
            <w:r>
              <w:rPr>
                <w:b/>
                <w:sz w:val="20"/>
                <w:szCs w:val="20"/>
              </w:rPr>
              <w:t>(W)</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D05306" w:rsidRDefault="0091796D" w:rsidP="00AC40F3">
            <w:pPr>
              <w:pStyle w:val="ListParagraph"/>
              <w:numPr>
                <w:ilvl w:val="0"/>
                <w:numId w:val="15"/>
              </w:numPr>
              <w:rPr>
                <w:rFonts w:cs="Arial"/>
              </w:rPr>
            </w:pPr>
            <w:hyperlink r:id="rId101" w:history="1">
              <w:r w:rsidR="00AC40F3" w:rsidRPr="00D05306">
                <w:rPr>
                  <w:rStyle w:val="Hyperlink"/>
                  <w:rFonts w:cs="Arial"/>
                </w:rPr>
                <w:t>http://www.socialstudieshelp.com/Lesson_42_Notes.htm</w:t>
              </w:r>
            </w:hyperlink>
            <w:r w:rsidR="00AC40F3" w:rsidRPr="00D05306">
              <w:rPr>
                <w:rFonts w:cs="Arial"/>
              </w:rPr>
              <w:t xml:space="preserve"> </w:t>
            </w:r>
          </w:p>
          <w:p w:rsidR="00AC40F3" w:rsidRPr="00155773" w:rsidRDefault="0091796D" w:rsidP="00AC40F3">
            <w:pPr>
              <w:pStyle w:val="ListParagraph"/>
              <w:numPr>
                <w:ilvl w:val="0"/>
                <w:numId w:val="15"/>
              </w:numPr>
              <w:rPr>
                <w:rFonts w:cs="Arial"/>
              </w:rPr>
            </w:pPr>
            <w:hyperlink r:id="rId102" w:history="1">
              <w:r w:rsidR="00AC40F3" w:rsidRPr="00155773">
                <w:rPr>
                  <w:rStyle w:val="Hyperlink"/>
                  <w:rFonts w:cs="Arial"/>
                </w:rPr>
                <w:t>http://www.loc.gov/teachers/classroommaterials/presentationsandactivities/presentations/timeline/riseind/railroad/</w:t>
              </w:r>
            </w:hyperlink>
            <w:r w:rsidR="00AC40F3" w:rsidRPr="00155773">
              <w:rPr>
                <w:rFonts w:cs="Arial"/>
              </w:rPr>
              <w:t xml:space="preserve"> </w:t>
            </w:r>
          </w:p>
        </w:tc>
      </w:tr>
      <w:tr w:rsidR="00AC40F3" w:rsidRPr="00155773" w:rsidTr="00AC40F3">
        <w:trPr>
          <w:trHeight w:val="1066"/>
        </w:trPr>
        <w:tc>
          <w:tcPr>
            <w:tcW w:w="1701" w:type="dxa"/>
            <w:vMerge/>
          </w:tcPr>
          <w:p w:rsidR="00AC40F3" w:rsidRPr="00155773" w:rsidRDefault="00AC40F3" w:rsidP="00D957A0">
            <w:pPr>
              <w:autoSpaceDE w:val="0"/>
              <w:autoSpaceDN w:val="0"/>
              <w:adjustRightInd w:val="0"/>
              <w:rPr>
                <w:rFonts w:ascii="Arial" w:hAnsi="Arial" w:cs="Arial"/>
                <w:sz w:val="20"/>
                <w:szCs w:val="20"/>
                <w:lang w:eastAsia="en-GB"/>
              </w:rPr>
            </w:pPr>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Trade policies, e.g. tariffs</w:t>
            </w:r>
          </w:p>
        </w:tc>
        <w:tc>
          <w:tcPr>
            <w:tcW w:w="7371" w:type="dxa"/>
          </w:tcPr>
          <w:p w:rsidR="00AC40F3" w:rsidRPr="00155773" w:rsidRDefault="00AC40F3" w:rsidP="00AC40F3">
            <w:pPr>
              <w:pStyle w:val="Default"/>
              <w:numPr>
                <w:ilvl w:val="0"/>
                <w:numId w:val="15"/>
              </w:numPr>
              <w:rPr>
                <w:sz w:val="20"/>
                <w:szCs w:val="20"/>
              </w:rPr>
            </w:pPr>
            <w:r w:rsidRPr="00155773">
              <w:rPr>
                <w:sz w:val="20"/>
                <w:szCs w:val="20"/>
              </w:rPr>
              <w:t xml:space="preserve">Teacher-led overview of tariffs, deskilling of labour and trade unions. </w:t>
            </w:r>
            <w:r w:rsidRPr="00155773">
              <w:rPr>
                <w:b/>
                <w:sz w:val="20"/>
                <w:szCs w:val="20"/>
              </w:rPr>
              <w:t>(W)</w:t>
            </w:r>
            <w:r w:rsidRPr="00155773">
              <w:rPr>
                <w:sz w:val="20"/>
                <w:szCs w:val="20"/>
              </w:rPr>
              <w:t xml:space="preserve"> </w:t>
            </w:r>
          </w:p>
          <w:p w:rsidR="00AC40F3" w:rsidRPr="00155773" w:rsidRDefault="00AC40F3" w:rsidP="00AC40F3">
            <w:pPr>
              <w:pStyle w:val="Default"/>
              <w:numPr>
                <w:ilvl w:val="0"/>
                <w:numId w:val="15"/>
              </w:numPr>
              <w:rPr>
                <w:sz w:val="20"/>
                <w:szCs w:val="20"/>
              </w:rPr>
            </w:pPr>
            <w:r w:rsidRPr="00155773">
              <w:rPr>
                <w:sz w:val="20"/>
                <w:szCs w:val="20"/>
              </w:rPr>
              <w:t xml:space="preserve">Written / homework task. </w:t>
            </w:r>
            <w:r>
              <w:rPr>
                <w:sz w:val="20"/>
                <w:szCs w:val="20"/>
              </w:rPr>
              <w:t>‘</w:t>
            </w:r>
            <w:r w:rsidRPr="00155773">
              <w:rPr>
                <w:sz w:val="20"/>
                <w:szCs w:val="20"/>
              </w:rPr>
              <w:t>Account for the rapid industrialisation of the American economy in the 1870s and ‘80s</w:t>
            </w:r>
            <w:r>
              <w:rPr>
                <w:sz w:val="20"/>
                <w:szCs w:val="20"/>
              </w:rPr>
              <w:t>’</w:t>
            </w:r>
            <w:r w:rsidRPr="00155773">
              <w:rPr>
                <w:sz w:val="20"/>
                <w:szCs w:val="20"/>
              </w:rPr>
              <w:t>.</w:t>
            </w:r>
            <w:r>
              <w:rPr>
                <w:sz w:val="20"/>
                <w:szCs w:val="20"/>
              </w:rPr>
              <w:t xml:space="preserve"> </w:t>
            </w:r>
            <w:r w:rsidRPr="00155773">
              <w:rPr>
                <w:b/>
                <w:sz w:val="20"/>
                <w:szCs w:val="20"/>
              </w:rPr>
              <w:t>(I)</w:t>
            </w:r>
            <w:r>
              <w:rPr>
                <w:b/>
                <w:sz w:val="20"/>
                <w:szCs w:val="20"/>
              </w:rPr>
              <w:t xml:space="preserve"> </w:t>
            </w:r>
            <w:r w:rsidRPr="00155773">
              <w:rPr>
                <w:b/>
                <w:sz w:val="20"/>
                <w:szCs w:val="20"/>
              </w:rPr>
              <w:t>(H)</w:t>
            </w:r>
            <w:r w:rsidRPr="00155773">
              <w:rPr>
                <w:sz w:val="20"/>
                <w:szCs w:val="20"/>
              </w:rPr>
              <w:t xml:space="preserve"> </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7157DD" w:rsidRDefault="0091796D" w:rsidP="00AC40F3">
            <w:pPr>
              <w:pStyle w:val="ListParagraph"/>
              <w:numPr>
                <w:ilvl w:val="0"/>
                <w:numId w:val="15"/>
              </w:numPr>
              <w:rPr>
                <w:rFonts w:cs="Arial"/>
              </w:rPr>
            </w:pPr>
            <w:hyperlink r:id="rId103" w:history="1">
              <w:r w:rsidR="00AC40F3" w:rsidRPr="00155773">
                <w:rPr>
                  <w:rStyle w:val="Hyperlink"/>
                  <w:rFonts w:cs="Arial"/>
                </w:rPr>
                <w:t>http://education-portal.com/academy/lesson/economic-policy-industrialization-in-the-us-during-the-industrial-revolution.html</w:t>
              </w:r>
            </w:hyperlink>
            <w:r w:rsidR="00AC40F3" w:rsidRPr="00155773">
              <w:rPr>
                <w:rFonts w:cs="Arial"/>
              </w:rPr>
              <w:t xml:space="preserve"> </w:t>
            </w:r>
          </w:p>
        </w:tc>
      </w:tr>
      <w:tr w:rsidR="00AC40F3" w:rsidRPr="00155773" w:rsidTr="00AC40F3">
        <w:trPr>
          <w:trHeight w:val="576"/>
        </w:trPr>
        <w:tc>
          <w:tcPr>
            <w:tcW w:w="1701" w:type="dxa"/>
            <w:vMerge w:val="restart"/>
          </w:tcPr>
          <w:p w:rsidR="00AC40F3" w:rsidRPr="00AC40F3" w:rsidRDefault="00AC40F3" w:rsidP="00AC40F3">
            <w:pPr>
              <w:rPr>
                <w:rFonts w:ascii="Arial" w:hAnsi="Arial" w:cs="Arial"/>
                <w:sz w:val="20"/>
                <w:szCs w:val="20"/>
              </w:rPr>
            </w:pPr>
            <w:bookmarkStart w:id="21" w:name="_Toc441135940"/>
            <w:r w:rsidRPr="00AC40F3">
              <w:rPr>
                <w:rFonts w:ascii="Arial" w:hAnsi="Arial" w:cs="Arial"/>
                <w:sz w:val="20"/>
                <w:szCs w:val="20"/>
                <w:lang w:eastAsia="en-GB"/>
              </w:rPr>
              <w:t>How great were the economic and social consequences of rapid industrialisation in the late nineteenth century?</w:t>
            </w:r>
            <w:bookmarkEnd w:id="21"/>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New immigration</w:t>
            </w:r>
          </w:p>
        </w:tc>
        <w:tc>
          <w:tcPr>
            <w:tcW w:w="7371" w:type="dxa"/>
          </w:tcPr>
          <w:p w:rsidR="00AC40F3" w:rsidRPr="00E759A3" w:rsidRDefault="00AC40F3" w:rsidP="00AC40F3">
            <w:pPr>
              <w:pStyle w:val="Default"/>
              <w:numPr>
                <w:ilvl w:val="0"/>
                <w:numId w:val="15"/>
              </w:numPr>
              <w:rPr>
                <w:sz w:val="20"/>
                <w:szCs w:val="20"/>
              </w:rPr>
            </w:pPr>
            <w:r w:rsidRPr="00E759A3">
              <w:rPr>
                <w:sz w:val="20"/>
                <w:szCs w:val="20"/>
              </w:rPr>
              <w:t xml:space="preserve">Research task. Learners read and make notes on different push and pull factors that caused a boom in population during this area. </w:t>
            </w:r>
            <w:r w:rsidRPr="00E759A3">
              <w:rPr>
                <w:b/>
                <w:sz w:val="20"/>
                <w:szCs w:val="20"/>
              </w:rPr>
              <w:t xml:space="preserve">(I) </w:t>
            </w:r>
          </w:p>
          <w:p w:rsidR="00AC40F3" w:rsidRPr="00155773" w:rsidRDefault="00AC40F3" w:rsidP="00AC40F3">
            <w:pPr>
              <w:pStyle w:val="Default"/>
              <w:numPr>
                <w:ilvl w:val="0"/>
                <w:numId w:val="15"/>
              </w:numPr>
              <w:rPr>
                <w:sz w:val="20"/>
                <w:szCs w:val="20"/>
              </w:rPr>
            </w:pPr>
            <w:r w:rsidRPr="00155773">
              <w:rPr>
                <w:sz w:val="20"/>
                <w:szCs w:val="20"/>
              </w:rPr>
              <w:t>Research task</w:t>
            </w:r>
            <w:r>
              <w:rPr>
                <w:sz w:val="20"/>
                <w:szCs w:val="20"/>
              </w:rPr>
              <w:t>. I</w:t>
            </w:r>
            <w:r w:rsidRPr="00155773">
              <w:rPr>
                <w:sz w:val="20"/>
                <w:szCs w:val="20"/>
              </w:rPr>
              <w:t>n pairs</w:t>
            </w:r>
            <w:r>
              <w:rPr>
                <w:sz w:val="20"/>
                <w:szCs w:val="20"/>
              </w:rPr>
              <w:t>,</w:t>
            </w:r>
            <w:r w:rsidRPr="00155773">
              <w:rPr>
                <w:sz w:val="20"/>
                <w:szCs w:val="20"/>
              </w:rPr>
              <w:t xml:space="preserve"> learners produce a map showing the origin of New immigrants in the period. </w:t>
            </w:r>
            <w:r>
              <w:rPr>
                <w:sz w:val="20"/>
                <w:szCs w:val="20"/>
              </w:rPr>
              <w:t>T</w:t>
            </w:r>
            <w:r w:rsidRPr="00155773">
              <w:rPr>
                <w:sz w:val="20"/>
                <w:szCs w:val="20"/>
              </w:rPr>
              <w:t xml:space="preserve">he </w:t>
            </w:r>
            <w:r w:rsidRPr="00E759A3">
              <w:rPr>
                <w:sz w:val="20"/>
                <w:szCs w:val="20"/>
              </w:rPr>
              <w:t>ushistoryscene.com</w:t>
            </w:r>
            <w:r>
              <w:rPr>
                <w:sz w:val="20"/>
                <w:szCs w:val="20"/>
              </w:rPr>
              <w:t xml:space="preserve"> </w:t>
            </w:r>
            <w:r w:rsidRPr="00155773">
              <w:rPr>
                <w:sz w:val="20"/>
                <w:szCs w:val="20"/>
              </w:rPr>
              <w:t xml:space="preserve">website </w:t>
            </w:r>
            <w:r>
              <w:rPr>
                <w:sz w:val="20"/>
                <w:szCs w:val="20"/>
              </w:rPr>
              <w:t>is useful</w:t>
            </w:r>
            <w:r w:rsidRPr="00155773">
              <w:rPr>
                <w:sz w:val="20"/>
                <w:szCs w:val="20"/>
              </w:rPr>
              <w:t xml:space="preserve">. </w:t>
            </w:r>
            <w:r w:rsidRPr="00155773">
              <w:rPr>
                <w:b/>
                <w:sz w:val="20"/>
                <w:szCs w:val="20"/>
              </w:rPr>
              <w:t>(P)</w:t>
            </w:r>
          </w:p>
          <w:p w:rsidR="00AC40F3" w:rsidRPr="00155773" w:rsidRDefault="00AC40F3" w:rsidP="00AC40F3">
            <w:pPr>
              <w:pStyle w:val="Default"/>
              <w:numPr>
                <w:ilvl w:val="0"/>
                <w:numId w:val="15"/>
              </w:numPr>
              <w:rPr>
                <w:sz w:val="20"/>
                <w:szCs w:val="20"/>
              </w:rPr>
            </w:pPr>
            <w:r w:rsidRPr="00155773">
              <w:rPr>
                <w:sz w:val="20"/>
                <w:szCs w:val="20"/>
              </w:rPr>
              <w:t>Discussion</w:t>
            </w:r>
            <w:r>
              <w:rPr>
                <w:sz w:val="20"/>
                <w:szCs w:val="20"/>
              </w:rPr>
              <w:t xml:space="preserve">. </w:t>
            </w:r>
            <w:r w:rsidRPr="00155773">
              <w:rPr>
                <w:sz w:val="20"/>
                <w:szCs w:val="20"/>
              </w:rPr>
              <w:t>‘What impact did new immigrants have on the United States in the late 19</w:t>
            </w:r>
            <w:r w:rsidRPr="00155773">
              <w:rPr>
                <w:sz w:val="20"/>
                <w:szCs w:val="20"/>
                <w:vertAlign w:val="superscript"/>
              </w:rPr>
              <w:t>th</w:t>
            </w:r>
            <w:r w:rsidRPr="00155773">
              <w:rPr>
                <w:sz w:val="20"/>
                <w:szCs w:val="20"/>
              </w:rPr>
              <w:t xml:space="preserve"> century?’ </w:t>
            </w:r>
            <w:r w:rsidRPr="00155773">
              <w:rPr>
                <w:b/>
                <w:sz w:val="20"/>
                <w:szCs w:val="20"/>
              </w:rPr>
              <w:t>(W)</w:t>
            </w:r>
            <w:r w:rsidRPr="00155773">
              <w:rPr>
                <w:sz w:val="20"/>
                <w:szCs w:val="20"/>
              </w:rPr>
              <w:t xml:space="preserve"> </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t xml:space="preserve">Textbooks, e.g. </w:t>
            </w:r>
          </w:p>
          <w:p w:rsidR="00AC40F3" w:rsidRPr="00155773" w:rsidRDefault="00AC40F3" w:rsidP="00AC40F3">
            <w:pPr>
              <w:pStyle w:val="ListParagraph"/>
              <w:numPr>
                <w:ilvl w:val="0"/>
                <w:numId w:val="15"/>
              </w:numPr>
              <w:rPr>
                <w:rFonts w:cs="Arial"/>
              </w:rPr>
            </w:pPr>
            <w:r w:rsidRPr="00155773">
              <w:rPr>
                <w:rFonts w:cs="Arial"/>
              </w:rPr>
              <w:t>Browning pp110</w:t>
            </w:r>
            <w:r>
              <w:rPr>
                <w:rFonts w:cs="Arial"/>
              </w:rPr>
              <w:t>–</w:t>
            </w:r>
            <w:r w:rsidRPr="00155773">
              <w:rPr>
                <w:rFonts w:cs="Arial"/>
              </w:rPr>
              <w:t>115</w:t>
            </w:r>
          </w:p>
          <w:p w:rsidR="00AC40F3" w:rsidRPr="00155773" w:rsidRDefault="00AC40F3" w:rsidP="00AC40F3">
            <w:pPr>
              <w:pStyle w:val="ListParagraph"/>
              <w:numPr>
                <w:ilvl w:val="0"/>
                <w:numId w:val="15"/>
              </w:numPr>
              <w:rPr>
                <w:rFonts w:cs="Arial"/>
                <w:i/>
              </w:rPr>
            </w:pPr>
            <w:r w:rsidRPr="00155773">
              <w:rPr>
                <w:rFonts w:cs="Arial"/>
              </w:rPr>
              <w:t>Murphy pp130</w:t>
            </w:r>
            <w:r>
              <w:rPr>
                <w:rFonts w:cs="Arial"/>
              </w:rPr>
              <w:t>–</w:t>
            </w:r>
            <w:r w:rsidRPr="00155773">
              <w:rPr>
                <w:rFonts w:cs="Arial"/>
              </w:rPr>
              <w:t xml:space="preserve">134 </w:t>
            </w:r>
          </w:p>
          <w:p w:rsidR="00AC40F3" w:rsidRDefault="00AC40F3" w:rsidP="00D957A0">
            <w:pPr>
              <w:rPr>
                <w:rFonts w:ascii="Arial" w:hAnsi="Arial" w:cs="Arial"/>
                <w:b/>
                <w:sz w:val="20"/>
                <w:szCs w:val="20"/>
              </w:rPr>
            </w:pPr>
          </w:p>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155773" w:rsidRDefault="0091796D" w:rsidP="00AC40F3">
            <w:pPr>
              <w:pStyle w:val="ListParagraph"/>
              <w:numPr>
                <w:ilvl w:val="0"/>
                <w:numId w:val="15"/>
              </w:numPr>
              <w:rPr>
                <w:rFonts w:cs="Arial"/>
              </w:rPr>
            </w:pPr>
            <w:hyperlink r:id="rId104" w:history="1">
              <w:r w:rsidR="00AC40F3" w:rsidRPr="00155773">
                <w:rPr>
                  <w:rStyle w:val="Hyperlink"/>
                  <w:rFonts w:cs="Arial"/>
                </w:rPr>
                <w:t>http://www.ushistoryscene.com/uncategorized/immigrantscitiesdisease/</w:t>
              </w:r>
            </w:hyperlink>
            <w:r w:rsidR="00AC40F3" w:rsidRPr="00155773">
              <w:rPr>
                <w:rFonts w:cs="Arial"/>
              </w:rPr>
              <w:t xml:space="preserve"> </w:t>
            </w:r>
          </w:p>
          <w:p w:rsidR="00AC40F3" w:rsidRPr="00155773" w:rsidRDefault="0091796D" w:rsidP="00AC40F3">
            <w:pPr>
              <w:pStyle w:val="ListParagraph"/>
              <w:numPr>
                <w:ilvl w:val="0"/>
                <w:numId w:val="15"/>
              </w:numPr>
              <w:rPr>
                <w:rFonts w:cs="Arial"/>
              </w:rPr>
            </w:pPr>
            <w:hyperlink r:id="rId105" w:history="1">
              <w:r w:rsidR="00AC40F3" w:rsidRPr="007157DD">
                <w:rPr>
                  <w:rStyle w:val="Hyperlink"/>
                  <w:rFonts w:cs="Arial"/>
                </w:rPr>
                <w:t>http://www.pbs.org/destinationamerica/usim_wn_flash.html</w:t>
              </w:r>
            </w:hyperlink>
            <w:r w:rsidR="00AC40F3" w:rsidRPr="007157DD">
              <w:rPr>
                <w:rFonts w:cs="Arial"/>
              </w:rPr>
              <w:t xml:space="preserve"> </w:t>
            </w:r>
          </w:p>
        </w:tc>
      </w:tr>
      <w:tr w:rsidR="00AC40F3" w:rsidRPr="00155773" w:rsidTr="00AC40F3">
        <w:trPr>
          <w:trHeight w:val="573"/>
        </w:trPr>
        <w:tc>
          <w:tcPr>
            <w:tcW w:w="1701" w:type="dxa"/>
            <w:vMerge/>
          </w:tcPr>
          <w:p w:rsidR="00AC40F3" w:rsidRPr="00155773" w:rsidRDefault="00AC40F3" w:rsidP="00D957A0">
            <w:pPr>
              <w:autoSpaceDE w:val="0"/>
              <w:autoSpaceDN w:val="0"/>
              <w:adjustRightInd w:val="0"/>
              <w:rPr>
                <w:rFonts w:ascii="Arial" w:hAnsi="Arial" w:cs="Arial"/>
                <w:sz w:val="20"/>
                <w:szCs w:val="20"/>
                <w:lang w:eastAsia="en-GB"/>
              </w:rPr>
            </w:pPr>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Economic growth and recessions</w:t>
            </w:r>
          </w:p>
        </w:tc>
        <w:tc>
          <w:tcPr>
            <w:tcW w:w="7371" w:type="dxa"/>
          </w:tcPr>
          <w:p w:rsidR="00AC40F3" w:rsidRPr="00462895" w:rsidRDefault="00AC40F3" w:rsidP="00AC40F3">
            <w:pPr>
              <w:pStyle w:val="Default"/>
              <w:numPr>
                <w:ilvl w:val="0"/>
                <w:numId w:val="15"/>
              </w:numPr>
              <w:rPr>
                <w:color w:val="auto"/>
                <w:sz w:val="20"/>
                <w:szCs w:val="20"/>
              </w:rPr>
            </w:pPr>
            <w:r w:rsidRPr="00462895">
              <w:rPr>
                <w:color w:val="auto"/>
                <w:sz w:val="20"/>
                <w:szCs w:val="20"/>
              </w:rPr>
              <w:t>Written / homework task. Learners read about and then write a five point summary of the way big business was criticised in the late 19</w:t>
            </w:r>
            <w:r w:rsidRPr="00462895">
              <w:rPr>
                <w:color w:val="auto"/>
                <w:sz w:val="20"/>
                <w:szCs w:val="20"/>
                <w:vertAlign w:val="superscript"/>
              </w:rPr>
              <w:t>th</w:t>
            </w:r>
            <w:r w:rsidRPr="00462895">
              <w:rPr>
                <w:color w:val="auto"/>
                <w:sz w:val="20"/>
                <w:szCs w:val="20"/>
              </w:rPr>
              <w:t xml:space="preserve"> century. </w:t>
            </w:r>
            <w:r w:rsidRPr="00462895">
              <w:rPr>
                <w:b/>
                <w:color w:val="auto"/>
                <w:sz w:val="20"/>
                <w:szCs w:val="20"/>
              </w:rPr>
              <w:t>(I)</w:t>
            </w:r>
            <w:r>
              <w:rPr>
                <w:b/>
                <w:color w:val="auto"/>
                <w:sz w:val="20"/>
                <w:szCs w:val="20"/>
              </w:rPr>
              <w:t xml:space="preserve"> </w:t>
            </w:r>
          </w:p>
          <w:p w:rsidR="00AC40F3" w:rsidRPr="00462895" w:rsidRDefault="00AC40F3" w:rsidP="00AC40F3">
            <w:pPr>
              <w:pStyle w:val="Default"/>
              <w:numPr>
                <w:ilvl w:val="0"/>
                <w:numId w:val="15"/>
              </w:numPr>
              <w:rPr>
                <w:color w:val="auto"/>
                <w:sz w:val="20"/>
                <w:szCs w:val="20"/>
              </w:rPr>
            </w:pPr>
            <w:r w:rsidRPr="00462895">
              <w:rPr>
                <w:color w:val="auto"/>
                <w:sz w:val="20"/>
                <w:szCs w:val="20"/>
              </w:rPr>
              <w:t xml:space="preserve">Research task. In groups, learners research either of the two topics below then produce a worksheet on the recession which highlights factors which caused it and the effects it had on people at the time. </w:t>
            </w:r>
            <w:r w:rsidRPr="00462895">
              <w:rPr>
                <w:b/>
                <w:color w:val="auto"/>
                <w:sz w:val="20"/>
                <w:szCs w:val="20"/>
              </w:rPr>
              <w:t>(G)</w:t>
            </w:r>
          </w:p>
          <w:p w:rsidR="00AC40F3" w:rsidRPr="00462895" w:rsidRDefault="00AC40F3" w:rsidP="00AC40F3">
            <w:pPr>
              <w:pStyle w:val="Default"/>
              <w:numPr>
                <w:ilvl w:val="1"/>
                <w:numId w:val="15"/>
              </w:numPr>
              <w:rPr>
                <w:color w:val="auto"/>
                <w:sz w:val="20"/>
                <w:szCs w:val="20"/>
              </w:rPr>
            </w:pPr>
            <w:r w:rsidRPr="00462895">
              <w:rPr>
                <w:color w:val="auto"/>
                <w:sz w:val="20"/>
                <w:szCs w:val="20"/>
              </w:rPr>
              <w:t>the Panic of 1873 and the Long Depression</w:t>
            </w:r>
          </w:p>
          <w:p w:rsidR="00AC40F3" w:rsidRPr="00462895" w:rsidRDefault="00AC40F3" w:rsidP="00AC40F3">
            <w:pPr>
              <w:pStyle w:val="Default"/>
              <w:numPr>
                <w:ilvl w:val="1"/>
                <w:numId w:val="15"/>
              </w:numPr>
              <w:rPr>
                <w:color w:val="auto"/>
                <w:sz w:val="20"/>
                <w:szCs w:val="20"/>
              </w:rPr>
            </w:pPr>
            <w:r w:rsidRPr="00462895">
              <w:rPr>
                <w:color w:val="auto"/>
                <w:sz w:val="20"/>
                <w:szCs w:val="20"/>
              </w:rPr>
              <w:t>Recession of 1882-85.</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t xml:space="preserve">Textbooks, e.g. </w:t>
            </w:r>
          </w:p>
          <w:p w:rsidR="00AC40F3" w:rsidRPr="00155773" w:rsidRDefault="00AC40F3" w:rsidP="00AC40F3">
            <w:pPr>
              <w:pStyle w:val="ListParagraph"/>
              <w:numPr>
                <w:ilvl w:val="0"/>
                <w:numId w:val="15"/>
              </w:numPr>
              <w:rPr>
                <w:rFonts w:cs="Arial"/>
              </w:rPr>
            </w:pPr>
            <w:r w:rsidRPr="00155773">
              <w:rPr>
                <w:rFonts w:cs="Arial"/>
              </w:rPr>
              <w:t>Murphy pp128</w:t>
            </w:r>
            <w:r>
              <w:rPr>
                <w:rFonts w:cs="Arial"/>
              </w:rPr>
              <w:t>–</w:t>
            </w:r>
            <w:r w:rsidRPr="00155773">
              <w:rPr>
                <w:rFonts w:cs="Arial"/>
              </w:rPr>
              <w:t xml:space="preserve">130 </w:t>
            </w:r>
          </w:p>
          <w:p w:rsidR="00AC40F3" w:rsidRDefault="00AC40F3" w:rsidP="00D957A0">
            <w:pPr>
              <w:rPr>
                <w:rFonts w:ascii="Arial" w:hAnsi="Arial" w:cs="Arial"/>
                <w:b/>
                <w:sz w:val="20"/>
                <w:szCs w:val="20"/>
              </w:rPr>
            </w:pPr>
          </w:p>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155773" w:rsidRDefault="0091796D" w:rsidP="00AC40F3">
            <w:pPr>
              <w:pStyle w:val="ListParagraph"/>
              <w:numPr>
                <w:ilvl w:val="0"/>
                <w:numId w:val="15"/>
              </w:numPr>
              <w:rPr>
                <w:rFonts w:cs="Arial"/>
              </w:rPr>
            </w:pPr>
            <w:hyperlink r:id="rId106" w:history="1">
              <w:r w:rsidR="00AC40F3" w:rsidRPr="007157DD">
                <w:rPr>
                  <w:rStyle w:val="Hyperlink"/>
                  <w:rFonts w:cs="Arial"/>
                </w:rPr>
                <w:t>http://projects.vassar.edu/1896/trusts.html</w:t>
              </w:r>
            </w:hyperlink>
            <w:r w:rsidR="00AC40F3" w:rsidRPr="007157DD">
              <w:rPr>
                <w:rFonts w:cs="Arial"/>
              </w:rPr>
              <w:t xml:space="preserve"> </w:t>
            </w:r>
          </w:p>
        </w:tc>
      </w:tr>
      <w:tr w:rsidR="00AC40F3" w:rsidRPr="00155773" w:rsidTr="00AC40F3">
        <w:trPr>
          <w:trHeight w:val="573"/>
        </w:trPr>
        <w:tc>
          <w:tcPr>
            <w:tcW w:w="1701" w:type="dxa"/>
            <w:vMerge/>
          </w:tcPr>
          <w:p w:rsidR="00AC40F3" w:rsidRPr="00155773" w:rsidRDefault="00AC40F3" w:rsidP="00D957A0">
            <w:pPr>
              <w:autoSpaceDE w:val="0"/>
              <w:autoSpaceDN w:val="0"/>
              <w:adjustRightInd w:val="0"/>
              <w:rPr>
                <w:rFonts w:ascii="Arial" w:hAnsi="Arial" w:cs="Arial"/>
                <w:sz w:val="20"/>
                <w:szCs w:val="20"/>
                <w:lang w:eastAsia="en-GB"/>
              </w:rPr>
            </w:pPr>
          </w:p>
        </w:tc>
        <w:tc>
          <w:tcPr>
            <w:tcW w:w="2127" w:type="dxa"/>
          </w:tcPr>
          <w:p w:rsidR="00AC40F3" w:rsidRPr="00EC7FDA" w:rsidRDefault="00AC40F3" w:rsidP="00D957A0">
            <w:pPr>
              <w:rPr>
                <w:rFonts w:ascii="Arial" w:hAnsi="Arial" w:cs="Arial"/>
                <w:sz w:val="20"/>
                <w:szCs w:val="20"/>
              </w:rPr>
            </w:pPr>
            <w:r w:rsidRPr="00EC7FDA">
              <w:rPr>
                <w:rFonts w:ascii="Arial" w:hAnsi="Arial" w:cs="Arial"/>
                <w:sz w:val="20"/>
                <w:szCs w:val="20"/>
              </w:rPr>
              <w:t>The realities of urbanisation</w:t>
            </w:r>
          </w:p>
        </w:tc>
        <w:tc>
          <w:tcPr>
            <w:tcW w:w="7371" w:type="dxa"/>
          </w:tcPr>
          <w:p w:rsidR="00AC40F3" w:rsidRPr="00155773" w:rsidRDefault="00AC40F3" w:rsidP="00AC40F3">
            <w:pPr>
              <w:pStyle w:val="Default"/>
              <w:numPr>
                <w:ilvl w:val="0"/>
                <w:numId w:val="15"/>
              </w:numPr>
              <w:rPr>
                <w:sz w:val="20"/>
                <w:szCs w:val="20"/>
              </w:rPr>
            </w:pPr>
            <w:r w:rsidRPr="00155773">
              <w:rPr>
                <w:sz w:val="20"/>
                <w:szCs w:val="20"/>
              </w:rPr>
              <w:t>Teacher-led introduction to the problems of city life in the late 19</w:t>
            </w:r>
            <w:r w:rsidRPr="00155773">
              <w:rPr>
                <w:sz w:val="20"/>
                <w:szCs w:val="20"/>
                <w:vertAlign w:val="superscript"/>
              </w:rPr>
              <w:t>th</w:t>
            </w:r>
            <w:r w:rsidRPr="00155773">
              <w:rPr>
                <w:sz w:val="20"/>
                <w:szCs w:val="20"/>
              </w:rPr>
              <w:t xml:space="preserve"> century. The </w:t>
            </w:r>
            <w:r>
              <w:rPr>
                <w:sz w:val="20"/>
                <w:szCs w:val="20"/>
              </w:rPr>
              <w:t>Filthy Cities documentary on YouTube</w:t>
            </w:r>
            <w:r w:rsidRPr="00155773">
              <w:rPr>
                <w:sz w:val="20"/>
                <w:szCs w:val="20"/>
              </w:rPr>
              <w:t xml:space="preserve"> gives an excellent and detailed overview.</w:t>
            </w:r>
            <w:r>
              <w:rPr>
                <w:sz w:val="20"/>
                <w:szCs w:val="20"/>
              </w:rPr>
              <w:t xml:space="preserve"> </w:t>
            </w:r>
            <w:r>
              <w:rPr>
                <w:b/>
                <w:sz w:val="20"/>
                <w:szCs w:val="20"/>
              </w:rPr>
              <w:t>(W)</w:t>
            </w:r>
          </w:p>
          <w:p w:rsidR="00AC40F3" w:rsidRDefault="00AC40F3" w:rsidP="00AC40F3">
            <w:pPr>
              <w:pStyle w:val="Default"/>
              <w:numPr>
                <w:ilvl w:val="0"/>
                <w:numId w:val="15"/>
              </w:numPr>
              <w:rPr>
                <w:sz w:val="20"/>
                <w:szCs w:val="20"/>
              </w:rPr>
            </w:pPr>
            <w:r w:rsidRPr="00155773">
              <w:rPr>
                <w:sz w:val="20"/>
                <w:szCs w:val="20"/>
              </w:rPr>
              <w:t>Research task</w:t>
            </w:r>
            <w:r>
              <w:rPr>
                <w:sz w:val="20"/>
                <w:szCs w:val="20"/>
              </w:rPr>
              <w:t>. I</w:t>
            </w:r>
            <w:r w:rsidRPr="00155773">
              <w:rPr>
                <w:sz w:val="20"/>
                <w:szCs w:val="20"/>
              </w:rPr>
              <w:t>n pairs</w:t>
            </w:r>
            <w:r>
              <w:rPr>
                <w:sz w:val="20"/>
                <w:szCs w:val="20"/>
              </w:rPr>
              <w:t>, learners</w:t>
            </w:r>
            <w:r w:rsidRPr="00155773">
              <w:rPr>
                <w:sz w:val="20"/>
                <w:szCs w:val="20"/>
              </w:rPr>
              <w:t xml:space="preserve"> create a mind map of some of the realities of urbanisation</w:t>
            </w:r>
            <w:r>
              <w:rPr>
                <w:sz w:val="20"/>
                <w:szCs w:val="20"/>
              </w:rPr>
              <w:t>. L</w:t>
            </w:r>
            <w:r w:rsidRPr="00155773">
              <w:rPr>
                <w:sz w:val="20"/>
                <w:szCs w:val="20"/>
              </w:rPr>
              <w:t xml:space="preserve">earners should think about how to categorise different issues and problems. </w:t>
            </w:r>
            <w:r w:rsidRPr="00155773">
              <w:rPr>
                <w:b/>
                <w:sz w:val="20"/>
                <w:szCs w:val="20"/>
              </w:rPr>
              <w:t>(P)</w:t>
            </w:r>
            <w:r>
              <w:rPr>
                <w:sz w:val="20"/>
                <w:szCs w:val="20"/>
              </w:rPr>
              <w:t xml:space="preserve"> </w:t>
            </w:r>
          </w:p>
          <w:p w:rsidR="00AC40F3" w:rsidRPr="00155773" w:rsidRDefault="00AC40F3" w:rsidP="00AC40F3">
            <w:pPr>
              <w:pStyle w:val="Default"/>
              <w:numPr>
                <w:ilvl w:val="0"/>
                <w:numId w:val="15"/>
              </w:numPr>
              <w:rPr>
                <w:sz w:val="20"/>
                <w:szCs w:val="20"/>
              </w:rPr>
            </w:pPr>
            <w:r w:rsidRPr="00155773">
              <w:rPr>
                <w:sz w:val="20"/>
                <w:szCs w:val="20"/>
              </w:rPr>
              <w:t>Learners could be encouraged to research the impacts on different cities and compare them.</w:t>
            </w:r>
            <w:r>
              <w:rPr>
                <w:sz w:val="20"/>
                <w:szCs w:val="20"/>
              </w:rPr>
              <w:t xml:space="preserve"> </w:t>
            </w:r>
            <w:r>
              <w:rPr>
                <w:b/>
                <w:sz w:val="20"/>
                <w:szCs w:val="20"/>
              </w:rPr>
              <w:t>(P)</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155773" w:rsidRDefault="0091796D" w:rsidP="00AC40F3">
            <w:pPr>
              <w:pStyle w:val="ListParagraph"/>
              <w:numPr>
                <w:ilvl w:val="0"/>
                <w:numId w:val="15"/>
              </w:numPr>
              <w:rPr>
                <w:rFonts w:cs="Arial"/>
              </w:rPr>
            </w:pPr>
            <w:hyperlink r:id="rId107" w:history="1">
              <w:r w:rsidR="00AC40F3" w:rsidRPr="00155773">
                <w:rPr>
                  <w:rStyle w:val="Hyperlink"/>
                  <w:rFonts w:cs="Arial"/>
                </w:rPr>
                <w:t>http://www.youtube.com/watch?v=DMZxVDioNbs</w:t>
              </w:r>
            </w:hyperlink>
            <w:r w:rsidR="00AC40F3">
              <w:rPr>
                <w:rFonts w:cs="Arial"/>
              </w:rPr>
              <w:t xml:space="preserve"> </w:t>
            </w:r>
            <w:r w:rsidR="00AC40F3" w:rsidRPr="00155773">
              <w:rPr>
                <w:rFonts w:cs="Arial"/>
              </w:rPr>
              <w:t>Filthy Cities documentary</w:t>
            </w:r>
          </w:p>
          <w:p w:rsidR="00AC40F3" w:rsidRPr="00155773" w:rsidRDefault="0091796D" w:rsidP="00AC40F3">
            <w:pPr>
              <w:pStyle w:val="ListParagraph"/>
              <w:numPr>
                <w:ilvl w:val="0"/>
                <w:numId w:val="15"/>
              </w:numPr>
              <w:rPr>
                <w:rFonts w:cs="Arial"/>
              </w:rPr>
            </w:pPr>
            <w:hyperlink r:id="rId108" w:history="1">
              <w:r w:rsidR="00AC40F3" w:rsidRPr="00155773">
                <w:rPr>
                  <w:rStyle w:val="Hyperlink"/>
                  <w:rFonts w:cs="Arial"/>
                </w:rPr>
                <w:t>http://ci.columbia.edu/0240s/0243_2/0243_2_s1_text.html</w:t>
              </w:r>
            </w:hyperlink>
            <w:r w:rsidR="00AC40F3" w:rsidRPr="00155773">
              <w:rPr>
                <w:rFonts w:cs="Arial"/>
              </w:rPr>
              <w:t xml:space="preserve"> </w:t>
            </w:r>
          </w:p>
        </w:tc>
      </w:tr>
      <w:tr w:rsidR="00AC40F3" w:rsidRPr="00155773" w:rsidTr="00AC40F3">
        <w:trPr>
          <w:trHeight w:val="573"/>
        </w:trPr>
        <w:tc>
          <w:tcPr>
            <w:tcW w:w="1701" w:type="dxa"/>
            <w:vMerge/>
          </w:tcPr>
          <w:p w:rsidR="00AC40F3" w:rsidRPr="00155773" w:rsidRDefault="00AC40F3" w:rsidP="00D957A0">
            <w:pPr>
              <w:autoSpaceDE w:val="0"/>
              <w:autoSpaceDN w:val="0"/>
              <w:adjustRightInd w:val="0"/>
              <w:rPr>
                <w:rFonts w:ascii="Arial" w:hAnsi="Arial" w:cs="Arial"/>
                <w:sz w:val="20"/>
                <w:szCs w:val="20"/>
                <w:lang w:eastAsia="en-GB"/>
              </w:rPr>
            </w:pPr>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The farming crisis</w:t>
            </w:r>
          </w:p>
        </w:tc>
        <w:tc>
          <w:tcPr>
            <w:tcW w:w="7371" w:type="dxa"/>
          </w:tcPr>
          <w:p w:rsidR="00AC40F3" w:rsidRPr="00155773" w:rsidRDefault="00AC40F3" w:rsidP="00AC40F3">
            <w:pPr>
              <w:pStyle w:val="Default"/>
              <w:numPr>
                <w:ilvl w:val="0"/>
                <w:numId w:val="15"/>
              </w:numPr>
              <w:rPr>
                <w:sz w:val="20"/>
                <w:szCs w:val="20"/>
              </w:rPr>
            </w:pPr>
            <w:r w:rsidRPr="00155773">
              <w:rPr>
                <w:sz w:val="20"/>
                <w:szCs w:val="20"/>
              </w:rPr>
              <w:t xml:space="preserve">Teacher-led introduction to the difficulties which faced farmers in the period including price fluctuations and other market conditions. </w:t>
            </w:r>
            <w:r w:rsidRPr="00155773">
              <w:rPr>
                <w:b/>
                <w:sz w:val="20"/>
                <w:szCs w:val="20"/>
              </w:rPr>
              <w:t>(W)</w:t>
            </w:r>
            <w:r w:rsidRPr="00155773">
              <w:rPr>
                <w:sz w:val="20"/>
                <w:szCs w:val="20"/>
              </w:rPr>
              <w:t xml:space="preserve"> </w:t>
            </w:r>
          </w:p>
          <w:p w:rsidR="00AC40F3" w:rsidRDefault="00AC40F3" w:rsidP="00AC40F3">
            <w:pPr>
              <w:pStyle w:val="Default"/>
              <w:numPr>
                <w:ilvl w:val="0"/>
                <w:numId w:val="15"/>
              </w:numPr>
              <w:rPr>
                <w:sz w:val="20"/>
                <w:szCs w:val="20"/>
              </w:rPr>
            </w:pPr>
            <w:r w:rsidRPr="00155773">
              <w:rPr>
                <w:sz w:val="20"/>
                <w:szCs w:val="20"/>
              </w:rPr>
              <w:t>Research task</w:t>
            </w:r>
            <w:r>
              <w:rPr>
                <w:sz w:val="20"/>
                <w:szCs w:val="20"/>
              </w:rPr>
              <w:t>. L</w:t>
            </w:r>
            <w:r w:rsidRPr="00155773">
              <w:rPr>
                <w:sz w:val="20"/>
                <w:szCs w:val="20"/>
              </w:rPr>
              <w:t xml:space="preserve">earners research and produce a summary of the Populist movement; its aims and importance. </w:t>
            </w:r>
            <w:r w:rsidRPr="00155773">
              <w:rPr>
                <w:b/>
                <w:sz w:val="20"/>
                <w:szCs w:val="20"/>
              </w:rPr>
              <w:t>(I)</w:t>
            </w:r>
            <w:r>
              <w:rPr>
                <w:b/>
                <w:sz w:val="20"/>
                <w:szCs w:val="20"/>
              </w:rPr>
              <w:t xml:space="preserve"> </w:t>
            </w:r>
          </w:p>
          <w:p w:rsidR="00AC40F3" w:rsidRPr="00155773" w:rsidRDefault="00AC40F3" w:rsidP="00AC40F3">
            <w:pPr>
              <w:pStyle w:val="Default"/>
              <w:numPr>
                <w:ilvl w:val="0"/>
                <w:numId w:val="15"/>
              </w:numPr>
              <w:rPr>
                <w:sz w:val="20"/>
                <w:szCs w:val="20"/>
              </w:rPr>
            </w:pPr>
            <w:r w:rsidRPr="00155773">
              <w:rPr>
                <w:sz w:val="20"/>
                <w:szCs w:val="20"/>
              </w:rPr>
              <w:t xml:space="preserve">Written / homework task. ‘To what extent were the benefits of industrialisation felt by only a few people in the late nineteenth century?’ </w:t>
            </w:r>
            <w:r w:rsidRPr="00155773">
              <w:rPr>
                <w:b/>
                <w:sz w:val="20"/>
                <w:szCs w:val="20"/>
              </w:rPr>
              <w:t>(I)</w:t>
            </w:r>
            <w:r>
              <w:rPr>
                <w:b/>
                <w:sz w:val="20"/>
                <w:szCs w:val="20"/>
              </w:rPr>
              <w:t xml:space="preserve"> </w:t>
            </w:r>
            <w:r w:rsidRPr="00155773">
              <w:rPr>
                <w:b/>
                <w:sz w:val="20"/>
                <w:szCs w:val="20"/>
              </w:rPr>
              <w:t>(H)</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t xml:space="preserve">Textbooks, e.g. </w:t>
            </w:r>
          </w:p>
          <w:p w:rsidR="00AC40F3" w:rsidRPr="00155773" w:rsidRDefault="00AC40F3" w:rsidP="00AC40F3">
            <w:pPr>
              <w:pStyle w:val="ListParagraph"/>
              <w:numPr>
                <w:ilvl w:val="0"/>
                <w:numId w:val="15"/>
              </w:numPr>
              <w:rPr>
                <w:rFonts w:cs="Arial"/>
              </w:rPr>
            </w:pPr>
            <w:r w:rsidRPr="00155773">
              <w:rPr>
                <w:rFonts w:cs="Arial"/>
              </w:rPr>
              <w:t>Murphy pp116</w:t>
            </w:r>
            <w:r>
              <w:rPr>
                <w:rFonts w:cs="Arial"/>
              </w:rPr>
              <w:t>–</w:t>
            </w:r>
            <w:r w:rsidRPr="00155773">
              <w:rPr>
                <w:rFonts w:cs="Arial"/>
              </w:rPr>
              <w:t xml:space="preserve">120 </w:t>
            </w:r>
          </w:p>
          <w:p w:rsidR="00AC40F3" w:rsidRDefault="00AC40F3" w:rsidP="00D957A0">
            <w:pPr>
              <w:rPr>
                <w:rFonts w:ascii="Arial" w:hAnsi="Arial" w:cs="Arial"/>
                <w:b/>
                <w:sz w:val="20"/>
                <w:szCs w:val="20"/>
              </w:rPr>
            </w:pPr>
          </w:p>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7157DD" w:rsidRDefault="0091796D" w:rsidP="00AC40F3">
            <w:pPr>
              <w:pStyle w:val="ListParagraph"/>
              <w:numPr>
                <w:ilvl w:val="0"/>
                <w:numId w:val="15"/>
              </w:numPr>
              <w:rPr>
                <w:rFonts w:cs="Arial"/>
              </w:rPr>
            </w:pPr>
            <w:hyperlink r:id="rId109" w:history="1">
              <w:r w:rsidR="00AC40F3" w:rsidRPr="007157DD">
                <w:rPr>
                  <w:rStyle w:val="Hyperlink"/>
                  <w:rFonts w:cs="Arial"/>
                </w:rPr>
                <w:t>http://education-portal.com/academy/lesson/the-grange-and-the-populist-party-platform-goals-history-definitions.html</w:t>
              </w:r>
            </w:hyperlink>
          </w:p>
          <w:p w:rsidR="00AC40F3" w:rsidRPr="007157DD" w:rsidRDefault="0091796D" w:rsidP="00AC40F3">
            <w:pPr>
              <w:pStyle w:val="ListParagraph"/>
              <w:numPr>
                <w:ilvl w:val="0"/>
                <w:numId w:val="15"/>
              </w:numPr>
              <w:rPr>
                <w:rFonts w:cs="Arial"/>
              </w:rPr>
            </w:pPr>
            <w:hyperlink r:id="rId110" w:history="1">
              <w:r w:rsidR="00AC40F3" w:rsidRPr="00155773">
                <w:rPr>
                  <w:rStyle w:val="Hyperlink"/>
                  <w:rFonts w:cs="Arial"/>
                </w:rPr>
                <w:t>http://mshistory.k12.ms.us/articles/163/</w:t>
              </w:r>
            </w:hyperlink>
            <w:r w:rsidR="00AC40F3" w:rsidRPr="00155773">
              <w:rPr>
                <w:rFonts w:cs="Arial"/>
              </w:rPr>
              <w:t xml:space="preserve"> </w:t>
            </w:r>
          </w:p>
        </w:tc>
      </w:tr>
      <w:tr w:rsidR="00AC40F3" w:rsidRPr="00155773" w:rsidTr="00AC40F3">
        <w:trPr>
          <w:trHeight w:val="402"/>
        </w:trPr>
        <w:tc>
          <w:tcPr>
            <w:tcW w:w="1701" w:type="dxa"/>
            <w:vMerge w:val="restart"/>
          </w:tcPr>
          <w:p w:rsidR="00AC40F3" w:rsidRPr="00AC40F3" w:rsidRDefault="00AC40F3" w:rsidP="00AC40F3">
            <w:pPr>
              <w:rPr>
                <w:rFonts w:ascii="Arial" w:hAnsi="Arial" w:cs="Arial"/>
                <w:sz w:val="20"/>
                <w:szCs w:val="20"/>
              </w:rPr>
            </w:pPr>
            <w:bookmarkStart w:id="22" w:name="_Toc441135941"/>
            <w:r w:rsidRPr="00AC40F3">
              <w:rPr>
                <w:rFonts w:ascii="Arial" w:hAnsi="Arial" w:cs="Arial"/>
                <w:sz w:val="20"/>
                <w:szCs w:val="20"/>
                <w:lang w:eastAsia="en-GB"/>
              </w:rPr>
              <w:t>What were the main aims of the Progressive Movement in the 1890s and 1900s?</w:t>
            </w:r>
            <w:bookmarkEnd w:id="22"/>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Limits on party machines and bosses</w:t>
            </w:r>
          </w:p>
        </w:tc>
        <w:tc>
          <w:tcPr>
            <w:tcW w:w="7371" w:type="dxa"/>
          </w:tcPr>
          <w:p w:rsidR="00AC40F3" w:rsidRPr="00EC7FDA" w:rsidRDefault="00AC40F3" w:rsidP="00AC40F3">
            <w:pPr>
              <w:pStyle w:val="Default"/>
              <w:numPr>
                <w:ilvl w:val="0"/>
                <w:numId w:val="15"/>
              </w:numPr>
              <w:rPr>
                <w:color w:val="auto"/>
                <w:sz w:val="20"/>
                <w:szCs w:val="20"/>
              </w:rPr>
            </w:pPr>
            <w:r w:rsidRPr="00EC7FDA">
              <w:rPr>
                <w:color w:val="auto"/>
                <w:sz w:val="20"/>
                <w:szCs w:val="20"/>
              </w:rPr>
              <w:t xml:space="preserve">Teacher-led overview on the main ideas behind the Progressive movement. </w:t>
            </w:r>
            <w:r w:rsidRPr="00EC7FDA">
              <w:rPr>
                <w:b/>
                <w:color w:val="auto"/>
                <w:sz w:val="20"/>
                <w:szCs w:val="20"/>
              </w:rPr>
              <w:t>(W)</w:t>
            </w:r>
            <w:r w:rsidRPr="00EC7FDA">
              <w:rPr>
                <w:color w:val="auto"/>
                <w:sz w:val="20"/>
                <w:szCs w:val="20"/>
              </w:rPr>
              <w:t xml:space="preserve"> </w:t>
            </w:r>
          </w:p>
          <w:p w:rsidR="00AC40F3" w:rsidRPr="00EC7FDA" w:rsidRDefault="00AC40F3" w:rsidP="00AC40F3">
            <w:pPr>
              <w:pStyle w:val="Default"/>
              <w:numPr>
                <w:ilvl w:val="0"/>
                <w:numId w:val="15"/>
              </w:numPr>
              <w:rPr>
                <w:color w:val="auto"/>
                <w:sz w:val="20"/>
                <w:szCs w:val="20"/>
              </w:rPr>
            </w:pPr>
            <w:r w:rsidRPr="00EC7FDA">
              <w:rPr>
                <w:color w:val="auto"/>
                <w:sz w:val="20"/>
                <w:szCs w:val="20"/>
              </w:rPr>
              <w:t>Research task. In groups, learners research how local progressive movements began to change how politics operated and prepare a presentation on ‘Local achievements of Progressivism’. Learners can start by looking at how they used:</w:t>
            </w:r>
            <w:r w:rsidRPr="00EC7FDA">
              <w:rPr>
                <w:b/>
                <w:color w:val="auto"/>
                <w:sz w:val="20"/>
                <w:szCs w:val="20"/>
              </w:rPr>
              <w:t xml:space="preserve"> (G)</w:t>
            </w:r>
          </w:p>
          <w:p w:rsidR="00AC40F3" w:rsidRPr="00EC7FDA" w:rsidRDefault="00AC40F3" w:rsidP="00AC40F3">
            <w:pPr>
              <w:pStyle w:val="Default"/>
              <w:numPr>
                <w:ilvl w:val="1"/>
                <w:numId w:val="15"/>
              </w:numPr>
              <w:rPr>
                <w:color w:val="auto"/>
                <w:sz w:val="20"/>
                <w:szCs w:val="20"/>
              </w:rPr>
            </w:pPr>
            <w:r w:rsidRPr="00EC7FDA">
              <w:rPr>
                <w:color w:val="auto"/>
                <w:sz w:val="20"/>
                <w:szCs w:val="20"/>
              </w:rPr>
              <w:t>The Initiative and Referendum</w:t>
            </w:r>
          </w:p>
          <w:p w:rsidR="00AC40F3" w:rsidRPr="00EC7FDA" w:rsidRDefault="00AC40F3" w:rsidP="00AC40F3">
            <w:pPr>
              <w:pStyle w:val="Default"/>
              <w:numPr>
                <w:ilvl w:val="1"/>
                <w:numId w:val="15"/>
              </w:numPr>
              <w:rPr>
                <w:color w:val="auto"/>
                <w:sz w:val="20"/>
                <w:szCs w:val="20"/>
              </w:rPr>
            </w:pPr>
            <w:r w:rsidRPr="00EC7FDA">
              <w:rPr>
                <w:color w:val="auto"/>
                <w:sz w:val="20"/>
                <w:szCs w:val="20"/>
              </w:rPr>
              <w:t>The Recall</w:t>
            </w:r>
          </w:p>
          <w:p w:rsidR="00AC40F3" w:rsidRPr="00EC7FDA" w:rsidRDefault="00AC40F3" w:rsidP="00AC40F3">
            <w:pPr>
              <w:pStyle w:val="Default"/>
              <w:numPr>
                <w:ilvl w:val="1"/>
                <w:numId w:val="15"/>
              </w:numPr>
              <w:rPr>
                <w:color w:val="auto"/>
                <w:sz w:val="20"/>
                <w:szCs w:val="20"/>
              </w:rPr>
            </w:pPr>
            <w:r w:rsidRPr="00EC7FDA">
              <w:rPr>
                <w:color w:val="auto"/>
                <w:sz w:val="20"/>
                <w:szCs w:val="20"/>
              </w:rPr>
              <w:t>The direct primary</w:t>
            </w:r>
          </w:p>
          <w:p w:rsidR="00AC40F3" w:rsidRPr="00EC7FDA" w:rsidRDefault="00AC40F3" w:rsidP="00AC40F3">
            <w:pPr>
              <w:pStyle w:val="Default"/>
              <w:numPr>
                <w:ilvl w:val="1"/>
                <w:numId w:val="15"/>
              </w:numPr>
              <w:rPr>
                <w:color w:val="auto"/>
                <w:sz w:val="20"/>
                <w:szCs w:val="20"/>
              </w:rPr>
            </w:pPr>
            <w:r w:rsidRPr="00EC7FDA">
              <w:rPr>
                <w:color w:val="auto"/>
                <w:sz w:val="20"/>
                <w:szCs w:val="20"/>
              </w:rPr>
              <w:t>Direct election of Senators</w:t>
            </w:r>
          </w:p>
          <w:p w:rsidR="00AC40F3" w:rsidRPr="00EC7FDA" w:rsidRDefault="00AC40F3" w:rsidP="00AC40F3">
            <w:pPr>
              <w:pStyle w:val="Default"/>
              <w:numPr>
                <w:ilvl w:val="1"/>
                <w:numId w:val="15"/>
              </w:numPr>
              <w:rPr>
                <w:color w:val="auto"/>
                <w:sz w:val="20"/>
                <w:szCs w:val="20"/>
              </w:rPr>
            </w:pPr>
            <w:r w:rsidRPr="00EC7FDA">
              <w:rPr>
                <w:color w:val="auto"/>
                <w:sz w:val="20"/>
                <w:szCs w:val="20"/>
              </w:rPr>
              <w:t>Commission and city manage plans.</w:t>
            </w:r>
            <w:r>
              <w:rPr>
                <w:b/>
                <w:color w:val="auto"/>
                <w:sz w:val="20"/>
                <w:szCs w:val="20"/>
              </w:rPr>
              <w:t xml:space="preserve"> </w:t>
            </w:r>
          </w:p>
          <w:p w:rsidR="00AC40F3" w:rsidRPr="00EC7FDA" w:rsidRDefault="00AC40F3" w:rsidP="00AC40F3">
            <w:pPr>
              <w:pStyle w:val="Default"/>
              <w:numPr>
                <w:ilvl w:val="0"/>
                <w:numId w:val="15"/>
              </w:numPr>
              <w:rPr>
                <w:color w:val="auto"/>
                <w:sz w:val="20"/>
                <w:szCs w:val="20"/>
              </w:rPr>
            </w:pPr>
            <w:r w:rsidRPr="00EC7FDA">
              <w:rPr>
                <w:color w:val="auto"/>
                <w:sz w:val="20"/>
                <w:szCs w:val="20"/>
              </w:rPr>
              <w:t xml:space="preserve">Research/homework task. Learners read the article on boundless.com and summarise the argument it makes about how Progressivism transformed American politics. </w:t>
            </w:r>
            <w:r w:rsidRPr="00EC7FDA">
              <w:rPr>
                <w:b/>
                <w:color w:val="auto"/>
                <w:sz w:val="20"/>
                <w:szCs w:val="20"/>
              </w:rPr>
              <w:t>(I)</w:t>
            </w:r>
            <w:r>
              <w:rPr>
                <w:b/>
                <w:color w:val="auto"/>
                <w:sz w:val="20"/>
                <w:szCs w:val="20"/>
              </w:rPr>
              <w:t xml:space="preserve"> </w:t>
            </w:r>
          </w:p>
          <w:p w:rsidR="00AC40F3" w:rsidRPr="00EC7FDA" w:rsidRDefault="00AC40F3" w:rsidP="00AC40F3">
            <w:pPr>
              <w:pStyle w:val="Default"/>
              <w:numPr>
                <w:ilvl w:val="0"/>
                <w:numId w:val="15"/>
              </w:numPr>
              <w:rPr>
                <w:color w:val="auto"/>
                <w:sz w:val="20"/>
                <w:szCs w:val="20"/>
              </w:rPr>
            </w:pPr>
            <w:r w:rsidRPr="00EC7FDA">
              <w:rPr>
                <w:color w:val="auto"/>
                <w:sz w:val="20"/>
                <w:szCs w:val="20"/>
              </w:rPr>
              <w:t>Discussion</w:t>
            </w:r>
            <w:r>
              <w:rPr>
                <w:color w:val="auto"/>
                <w:sz w:val="20"/>
                <w:szCs w:val="20"/>
              </w:rPr>
              <w:t xml:space="preserve">. </w:t>
            </w:r>
            <w:r w:rsidRPr="00EC7FDA">
              <w:rPr>
                <w:color w:val="auto"/>
                <w:sz w:val="20"/>
                <w:szCs w:val="20"/>
              </w:rPr>
              <w:t>‘Why did Progressives challenge the way politics was run in the late 19</w:t>
            </w:r>
            <w:r w:rsidRPr="00EC7FDA">
              <w:rPr>
                <w:color w:val="auto"/>
                <w:sz w:val="20"/>
                <w:szCs w:val="20"/>
                <w:vertAlign w:val="superscript"/>
              </w:rPr>
              <w:t>th</w:t>
            </w:r>
            <w:r w:rsidRPr="00EC7FDA">
              <w:rPr>
                <w:color w:val="auto"/>
                <w:sz w:val="20"/>
                <w:szCs w:val="20"/>
              </w:rPr>
              <w:t>/early 20</w:t>
            </w:r>
            <w:r w:rsidRPr="00EC7FDA">
              <w:rPr>
                <w:color w:val="auto"/>
                <w:sz w:val="20"/>
                <w:szCs w:val="20"/>
                <w:vertAlign w:val="superscript"/>
              </w:rPr>
              <w:t>th</w:t>
            </w:r>
            <w:r w:rsidRPr="00EC7FDA">
              <w:rPr>
                <w:color w:val="auto"/>
                <w:sz w:val="20"/>
                <w:szCs w:val="20"/>
              </w:rPr>
              <w:t xml:space="preserve"> century?’ </w:t>
            </w:r>
            <w:r w:rsidRPr="00EC7FDA">
              <w:rPr>
                <w:b/>
                <w:color w:val="auto"/>
                <w:sz w:val="20"/>
                <w:szCs w:val="20"/>
              </w:rPr>
              <w:t>(W)</w:t>
            </w:r>
          </w:p>
        </w:tc>
        <w:tc>
          <w:tcPr>
            <w:tcW w:w="3402" w:type="dxa"/>
          </w:tcPr>
          <w:p w:rsidR="00AC40F3" w:rsidRPr="007157DD" w:rsidRDefault="00AC40F3" w:rsidP="00D957A0">
            <w:pPr>
              <w:rPr>
                <w:rFonts w:ascii="Arial" w:hAnsi="Arial" w:cs="Arial"/>
                <w:b/>
                <w:sz w:val="20"/>
                <w:szCs w:val="20"/>
              </w:rPr>
            </w:pPr>
            <w:r w:rsidRPr="007157DD">
              <w:rPr>
                <w:rFonts w:ascii="Arial" w:hAnsi="Arial" w:cs="Arial"/>
                <w:b/>
                <w:sz w:val="20"/>
                <w:szCs w:val="20"/>
              </w:rPr>
              <w:t xml:space="preserve">Textbooks, e.g. </w:t>
            </w:r>
          </w:p>
          <w:p w:rsidR="00AC40F3" w:rsidRPr="007157DD" w:rsidRDefault="00AC40F3" w:rsidP="00D957A0">
            <w:pPr>
              <w:rPr>
                <w:rFonts w:ascii="Arial" w:hAnsi="Arial" w:cs="Arial"/>
                <w:sz w:val="20"/>
                <w:szCs w:val="20"/>
              </w:rPr>
            </w:pPr>
            <w:r w:rsidRPr="007157DD">
              <w:rPr>
                <w:rFonts w:ascii="Arial" w:hAnsi="Arial" w:cs="Arial"/>
                <w:sz w:val="20"/>
                <w:szCs w:val="20"/>
              </w:rPr>
              <w:t>There is lots of reading available on this</w:t>
            </w:r>
            <w:r>
              <w:rPr>
                <w:rFonts w:ascii="Arial" w:hAnsi="Arial" w:cs="Arial"/>
                <w:sz w:val="20"/>
                <w:szCs w:val="20"/>
              </w:rPr>
              <w:t xml:space="preserve">, </w:t>
            </w:r>
            <w:proofErr w:type="spellStart"/>
            <w:r>
              <w:rPr>
                <w:rFonts w:ascii="Arial" w:hAnsi="Arial" w:cs="Arial"/>
                <w:sz w:val="20"/>
                <w:szCs w:val="20"/>
              </w:rPr>
              <w:t>eg</w:t>
            </w:r>
            <w:proofErr w:type="spellEnd"/>
            <w:r w:rsidRPr="007157DD">
              <w:rPr>
                <w:rFonts w:ascii="Arial" w:hAnsi="Arial" w:cs="Arial"/>
                <w:sz w:val="20"/>
                <w:szCs w:val="20"/>
              </w:rPr>
              <w:t>:</w:t>
            </w:r>
          </w:p>
          <w:p w:rsidR="00AC40F3" w:rsidRPr="007157DD" w:rsidRDefault="00AC40F3" w:rsidP="00AC40F3">
            <w:pPr>
              <w:pStyle w:val="ListParagraph"/>
              <w:numPr>
                <w:ilvl w:val="0"/>
                <w:numId w:val="15"/>
              </w:numPr>
              <w:rPr>
                <w:rFonts w:cs="Arial"/>
              </w:rPr>
            </w:pPr>
            <w:r w:rsidRPr="007157DD">
              <w:rPr>
                <w:rFonts w:cs="Arial"/>
              </w:rPr>
              <w:t>Browning pp115</w:t>
            </w:r>
            <w:r>
              <w:rPr>
                <w:rFonts w:cs="Arial"/>
              </w:rPr>
              <w:t>–</w:t>
            </w:r>
            <w:r w:rsidRPr="007157DD">
              <w:rPr>
                <w:rFonts w:cs="Arial"/>
              </w:rPr>
              <w:t>122</w:t>
            </w:r>
          </w:p>
          <w:p w:rsidR="00AC40F3" w:rsidRPr="007157DD" w:rsidRDefault="00AC40F3" w:rsidP="00AC40F3">
            <w:pPr>
              <w:pStyle w:val="ListParagraph"/>
              <w:numPr>
                <w:ilvl w:val="0"/>
                <w:numId w:val="15"/>
              </w:numPr>
              <w:rPr>
                <w:rFonts w:cs="Arial"/>
              </w:rPr>
            </w:pPr>
            <w:r w:rsidRPr="007157DD">
              <w:rPr>
                <w:rFonts w:cs="Arial"/>
              </w:rPr>
              <w:t xml:space="preserve">Brogan Chapter 19 ‘The Progressive Adventure’ </w:t>
            </w:r>
          </w:p>
          <w:p w:rsidR="00AC40F3" w:rsidRPr="007157DD" w:rsidRDefault="00AC40F3" w:rsidP="00AC40F3">
            <w:pPr>
              <w:pStyle w:val="ListParagraph"/>
              <w:numPr>
                <w:ilvl w:val="0"/>
                <w:numId w:val="15"/>
              </w:numPr>
              <w:rPr>
                <w:rFonts w:cs="Arial"/>
                <w:i/>
              </w:rPr>
            </w:pPr>
            <w:r w:rsidRPr="007157DD">
              <w:rPr>
                <w:rFonts w:cs="Arial"/>
              </w:rPr>
              <w:t>Farmer pp88</w:t>
            </w:r>
            <w:r>
              <w:rPr>
                <w:rFonts w:cs="Arial"/>
              </w:rPr>
              <w:t>–</w:t>
            </w:r>
            <w:r w:rsidRPr="007157DD">
              <w:rPr>
                <w:rFonts w:cs="Arial"/>
              </w:rPr>
              <w:t xml:space="preserve">96 </w:t>
            </w:r>
          </w:p>
          <w:p w:rsidR="00AC40F3" w:rsidRPr="007157DD" w:rsidRDefault="00AC40F3" w:rsidP="00AC40F3">
            <w:pPr>
              <w:pStyle w:val="ListParagraph"/>
              <w:numPr>
                <w:ilvl w:val="0"/>
                <w:numId w:val="15"/>
              </w:numPr>
              <w:rPr>
                <w:rFonts w:cs="Arial"/>
              </w:rPr>
            </w:pPr>
            <w:r w:rsidRPr="007157DD">
              <w:rPr>
                <w:rFonts w:cs="Arial"/>
              </w:rPr>
              <w:t>Murphy pp134</w:t>
            </w:r>
            <w:r>
              <w:rPr>
                <w:rFonts w:cs="Arial"/>
              </w:rPr>
              <w:t>–</w:t>
            </w:r>
            <w:r w:rsidRPr="007157DD">
              <w:rPr>
                <w:rFonts w:cs="Arial"/>
              </w:rPr>
              <w:t>145</w:t>
            </w:r>
          </w:p>
          <w:p w:rsidR="00AC40F3" w:rsidRPr="007157DD" w:rsidRDefault="00AC40F3" w:rsidP="00D957A0">
            <w:pPr>
              <w:rPr>
                <w:rFonts w:ascii="Arial" w:hAnsi="Arial" w:cs="Arial"/>
                <w:b/>
                <w:sz w:val="20"/>
                <w:szCs w:val="20"/>
              </w:rPr>
            </w:pPr>
          </w:p>
          <w:p w:rsidR="00AC40F3" w:rsidRPr="007157DD" w:rsidRDefault="00AC40F3" w:rsidP="00D957A0">
            <w:pPr>
              <w:rPr>
                <w:rFonts w:ascii="Arial" w:hAnsi="Arial" w:cs="Arial"/>
                <w:b/>
                <w:sz w:val="20"/>
                <w:szCs w:val="20"/>
              </w:rPr>
            </w:pPr>
            <w:r w:rsidRPr="007157DD">
              <w:rPr>
                <w:rFonts w:ascii="Arial" w:hAnsi="Arial" w:cs="Arial"/>
                <w:b/>
                <w:sz w:val="20"/>
                <w:szCs w:val="20"/>
              </w:rPr>
              <w:t>Online</w:t>
            </w:r>
          </w:p>
          <w:p w:rsidR="00AC40F3" w:rsidRPr="007157DD" w:rsidRDefault="0091796D" w:rsidP="00AC40F3">
            <w:pPr>
              <w:pStyle w:val="ListParagraph"/>
              <w:numPr>
                <w:ilvl w:val="0"/>
                <w:numId w:val="15"/>
              </w:numPr>
              <w:rPr>
                <w:rFonts w:cs="Arial"/>
              </w:rPr>
            </w:pPr>
            <w:hyperlink r:id="rId111" w:history="1">
              <w:r w:rsidR="00AC40F3" w:rsidRPr="007157DD">
                <w:rPr>
                  <w:rStyle w:val="Hyperlink"/>
                  <w:rFonts w:cs="Arial"/>
                </w:rPr>
                <w:t>https://www.boundless.com/u-s-history/the-progressive-era-1890-1917/the-politics-of-progressivism/features-of-progressivism/</w:t>
              </w:r>
            </w:hyperlink>
            <w:r w:rsidR="00AC40F3" w:rsidRPr="007157DD">
              <w:rPr>
                <w:rFonts w:cs="Arial"/>
              </w:rPr>
              <w:t xml:space="preserve"> </w:t>
            </w:r>
          </w:p>
          <w:p w:rsidR="00AC40F3" w:rsidRPr="007157DD" w:rsidRDefault="0091796D" w:rsidP="00AC40F3">
            <w:pPr>
              <w:pStyle w:val="ListParagraph"/>
              <w:numPr>
                <w:ilvl w:val="0"/>
                <w:numId w:val="15"/>
              </w:numPr>
              <w:rPr>
                <w:rFonts w:cs="Arial"/>
              </w:rPr>
            </w:pPr>
            <w:hyperlink r:id="rId112" w:history="1">
              <w:r w:rsidR="00AC40F3" w:rsidRPr="007157DD">
                <w:rPr>
                  <w:rStyle w:val="Hyperlink"/>
                  <w:rFonts w:cs="Arial"/>
                </w:rPr>
                <w:t>http://www.heritage.org/research/reports/2007/07/the-progressive-movement-and-the-transformation-of-american-politics</w:t>
              </w:r>
            </w:hyperlink>
            <w:r w:rsidR="00AC40F3" w:rsidRPr="007157DD">
              <w:rPr>
                <w:rFonts w:cs="Arial"/>
              </w:rPr>
              <w:t xml:space="preserve"> </w:t>
            </w:r>
          </w:p>
        </w:tc>
      </w:tr>
      <w:tr w:rsidR="00AC40F3" w:rsidRPr="00155773" w:rsidTr="00AC40F3">
        <w:trPr>
          <w:trHeight w:val="2483"/>
        </w:trPr>
        <w:tc>
          <w:tcPr>
            <w:tcW w:w="1701" w:type="dxa"/>
            <w:vMerge/>
          </w:tcPr>
          <w:p w:rsidR="00AC40F3" w:rsidRPr="00155773" w:rsidRDefault="00AC40F3" w:rsidP="00D957A0">
            <w:pPr>
              <w:autoSpaceDE w:val="0"/>
              <w:autoSpaceDN w:val="0"/>
              <w:adjustRightInd w:val="0"/>
              <w:rPr>
                <w:rFonts w:ascii="Arial" w:hAnsi="Arial" w:cs="Arial"/>
                <w:sz w:val="20"/>
                <w:szCs w:val="20"/>
                <w:lang w:eastAsia="en-GB"/>
              </w:rPr>
            </w:pPr>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Prohibition</w:t>
            </w:r>
          </w:p>
        </w:tc>
        <w:tc>
          <w:tcPr>
            <w:tcW w:w="7371" w:type="dxa"/>
          </w:tcPr>
          <w:p w:rsidR="00AC40F3" w:rsidRPr="00155773" w:rsidRDefault="00AC40F3" w:rsidP="00AC40F3">
            <w:pPr>
              <w:pStyle w:val="Default"/>
              <w:numPr>
                <w:ilvl w:val="0"/>
                <w:numId w:val="15"/>
              </w:numPr>
              <w:rPr>
                <w:sz w:val="20"/>
                <w:szCs w:val="20"/>
              </w:rPr>
            </w:pPr>
            <w:r w:rsidRPr="00155773">
              <w:rPr>
                <w:sz w:val="20"/>
                <w:szCs w:val="20"/>
              </w:rPr>
              <w:t>Research task</w:t>
            </w:r>
            <w:r>
              <w:rPr>
                <w:sz w:val="20"/>
                <w:szCs w:val="20"/>
              </w:rPr>
              <w:t>. I</w:t>
            </w:r>
            <w:r w:rsidRPr="00155773">
              <w:rPr>
                <w:sz w:val="20"/>
                <w:szCs w:val="20"/>
              </w:rPr>
              <w:t>n pairs</w:t>
            </w:r>
            <w:r>
              <w:rPr>
                <w:sz w:val="20"/>
                <w:szCs w:val="20"/>
              </w:rPr>
              <w:t>, learners</w:t>
            </w:r>
            <w:r w:rsidRPr="00155773">
              <w:rPr>
                <w:sz w:val="20"/>
                <w:szCs w:val="20"/>
              </w:rPr>
              <w:t xml:space="preserve"> write a six point summary on why Progressives fought for Prohibition. </w:t>
            </w:r>
            <w:r w:rsidRPr="00155773">
              <w:rPr>
                <w:b/>
                <w:sz w:val="20"/>
                <w:szCs w:val="20"/>
              </w:rPr>
              <w:t>(P)</w:t>
            </w:r>
            <w:r w:rsidRPr="00155773">
              <w:rPr>
                <w:sz w:val="20"/>
                <w:szCs w:val="20"/>
              </w:rPr>
              <w:t xml:space="preserve"> </w:t>
            </w:r>
          </w:p>
          <w:p w:rsidR="00AC40F3" w:rsidRPr="00155773" w:rsidRDefault="00AC40F3" w:rsidP="00AC40F3">
            <w:pPr>
              <w:pStyle w:val="Default"/>
              <w:numPr>
                <w:ilvl w:val="0"/>
                <w:numId w:val="15"/>
              </w:numPr>
              <w:rPr>
                <w:sz w:val="20"/>
                <w:szCs w:val="20"/>
              </w:rPr>
            </w:pPr>
            <w:r>
              <w:rPr>
                <w:sz w:val="20"/>
                <w:szCs w:val="20"/>
              </w:rPr>
              <w:t>In pairs or individually, learners r</w:t>
            </w:r>
            <w:r w:rsidRPr="00155773">
              <w:rPr>
                <w:sz w:val="20"/>
                <w:szCs w:val="20"/>
              </w:rPr>
              <w:t>ead th</w:t>
            </w:r>
            <w:r>
              <w:rPr>
                <w:sz w:val="20"/>
                <w:szCs w:val="20"/>
              </w:rPr>
              <w:t>e</w:t>
            </w:r>
            <w:r w:rsidRPr="00155773">
              <w:rPr>
                <w:sz w:val="20"/>
                <w:szCs w:val="20"/>
              </w:rPr>
              <w:t xml:space="preserve"> source extract from a Temperance meeting and summarise the ideas of the women at the meeting about Prohibition. </w:t>
            </w:r>
            <w:r w:rsidRPr="00155773">
              <w:rPr>
                <w:b/>
                <w:sz w:val="20"/>
                <w:szCs w:val="20"/>
              </w:rPr>
              <w:t>(</w:t>
            </w:r>
            <w:r>
              <w:rPr>
                <w:b/>
                <w:sz w:val="20"/>
                <w:szCs w:val="20"/>
              </w:rPr>
              <w:t>P) (</w:t>
            </w:r>
            <w:r w:rsidRPr="00155773">
              <w:rPr>
                <w:b/>
                <w:sz w:val="20"/>
                <w:szCs w:val="20"/>
              </w:rPr>
              <w:t>I)</w:t>
            </w:r>
            <w:r w:rsidRPr="00155773">
              <w:rPr>
                <w:sz w:val="20"/>
                <w:szCs w:val="20"/>
              </w:rPr>
              <w:t xml:space="preserve"> </w:t>
            </w:r>
            <w:r w:rsidRPr="00155773">
              <w:rPr>
                <w:b/>
                <w:sz w:val="20"/>
                <w:szCs w:val="20"/>
              </w:rPr>
              <w:t>(H)</w:t>
            </w:r>
            <w:r>
              <w:rPr>
                <w:sz w:val="20"/>
                <w:szCs w:val="20"/>
              </w:rPr>
              <w:t xml:space="preserve"> </w:t>
            </w:r>
          </w:p>
          <w:p w:rsidR="00AC40F3" w:rsidRPr="00155773" w:rsidRDefault="00AC40F3" w:rsidP="00AC40F3">
            <w:pPr>
              <w:pStyle w:val="Default"/>
              <w:numPr>
                <w:ilvl w:val="0"/>
                <w:numId w:val="15"/>
              </w:numPr>
              <w:rPr>
                <w:sz w:val="20"/>
                <w:szCs w:val="20"/>
              </w:rPr>
            </w:pPr>
            <w:r>
              <w:rPr>
                <w:sz w:val="20"/>
                <w:szCs w:val="20"/>
              </w:rPr>
              <w:t>Research task. In pairs, learners c</w:t>
            </w:r>
            <w:r w:rsidRPr="00155773">
              <w:rPr>
                <w:sz w:val="20"/>
                <w:szCs w:val="20"/>
              </w:rPr>
              <w:t xml:space="preserve">ollect and analyse other sources such as cartoons and speeches on the temperance and prohibition campaigns. </w:t>
            </w:r>
            <w:r w:rsidRPr="00155773">
              <w:rPr>
                <w:b/>
                <w:sz w:val="20"/>
                <w:szCs w:val="20"/>
              </w:rPr>
              <w:t>(P) (I)</w:t>
            </w:r>
            <w:r w:rsidRPr="00155773">
              <w:rPr>
                <w:sz w:val="20"/>
                <w:szCs w:val="20"/>
              </w:rPr>
              <w:t xml:space="preserve"> </w:t>
            </w:r>
            <w:r w:rsidRPr="00155773">
              <w:rPr>
                <w:b/>
                <w:sz w:val="20"/>
                <w:szCs w:val="20"/>
              </w:rPr>
              <w:t>(H)</w:t>
            </w:r>
            <w:r>
              <w:rPr>
                <w:sz w:val="20"/>
                <w:szCs w:val="20"/>
              </w:rPr>
              <w:t xml:space="preserve"> </w:t>
            </w:r>
          </w:p>
          <w:p w:rsidR="00AC40F3" w:rsidRPr="00155773" w:rsidRDefault="00AC40F3" w:rsidP="00AC40F3">
            <w:pPr>
              <w:pStyle w:val="Default"/>
              <w:numPr>
                <w:ilvl w:val="0"/>
                <w:numId w:val="15"/>
              </w:numPr>
              <w:rPr>
                <w:sz w:val="20"/>
                <w:szCs w:val="20"/>
              </w:rPr>
            </w:pPr>
            <w:r w:rsidRPr="00155773">
              <w:rPr>
                <w:sz w:val="20"/>
                <w:szCs w:val="20"/>
              </w:rPr>
              <w:t>Written / homework task</w:t>
            </w:r>
            <w:r>
              <w:rPr>
                <w:sz w:val="20"/>
                <w:szCs w:val="20"/>
              </w:rPr>
              <w:t>.</w:t>
            </w:r>
            <w:r w:rsidRPr="00155773">
              <w:rPr>
                <w:sz w:val="20"/>
                <w:szCs w:val="20"/>
              </w:rPr>
              <w:t xml:space="preserve"> Explain why and how Progressives fought for a policy of prohibition.</w:t>
            </w:r>
            <w:r>
              <w:rPr>
                <w:sz w:val="20"/>
                <w:szCs w:val="20"/>
              </w:rPr>
              <w:t xml:space="preserve"> </w:t>
            </w:r>
            <w:r w:rsidRPr="00155773">
              <w:rPr>
                <w:b/>
                <w:sz w:val="20"/>
                <w:szCs w:val="20"/>
              </w:rPr>
              <w:t>(I)</w:t>
            </w:r>
            <w:r w:rsidRPr="00155773">
              <w:rPr>
                <w:sz w:val="20"/>
                <w:szCs w:val="20"/>
              </w:rPr>
              <w:t xml:space="preserve"> </w:t>
            </w:r>
            <w:r w:rsidRPr="00155773">
              <w:rPr>
                <w:b/>
                <w:sz w:val="20"/>
                <w:szCs w:val="20"/>
              </w:rPr>
              <w:t>(H)</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155773" w:rsidRDefault="0091796D" w:rsidP="00AC40F3">
            <w:pPr>
              <w:pStyle w:val="ListParagraph"/>
              <w:numPr>
                <w:ilvl w:val="0"/>
                <w:numId w:val="15"/>
              </w:numPr>
              <w:rPr>
                <w:rFonts w:cs="Arial"/>
              </w:rPr>
            </w:pPr>
            <w:hyperlink r:id="rId113" w:history="1">
              <w:r w:rsidR="00AC40F3" w:rsidRPr="00155773">
                <w:rPr>
                  <w:rStyle w:val="Hyperlink"/>
                  <w:rFonts w:cs="Arial"/>
                </w:rPr>
                <w:t>https://www.boundless.com/u-s-history/the-progressive-era-1890-1917/the-politics-of-progressivism/prohibition/</w:t>
              </w:r>
            </w:hyperlink>
            <w:r w:rsidR="00AC40F3" w:rsidRPr="00155773">
              <w:rPr>
                <w:rFonts w:cs="Arial"/>
              </w:rPr>
              <w:t xml:space="preserve"> </w:t>
            </w:r>
          </w:p>
          <w:p w:rsidR="00AC40F3" w:rsidRPr="00155773" w:rsidRDefault="0091796D" w:rsidP="00AC40F3">
            <w:pPr>
              <w:pStyle w:val="ListParagraph"/>
              <w:numPr>
                <w:ilvl w:val="0"/>
                <w:numId w:val="15"/>
              </w:numPr>
              <w:rPr>
                <w:rFonts w:cs="Arial"/>
              </w:rPr>
            </w:pPr>
            <w:hyperlink r:id="rId114" w:history="1">
              <w:r w:rsidR="00AC40F3" w:rsidRPr="00155773">
                <w:rPr>
                  <w:rStyle w:val="Hyperlink"/>
                  <w:rFonts w:cs="Arial"/>
                </w:rPr>
                <w:t>http://www.loc.gov/teachers/classroommaterials/presentationsandactivities/presentations/timeline/progress/prohib/</w:t>
              </w:r>
            </w:hyperlink>
            <w:r w:rsidR="00AC40F3" w:rsidRPr="00155773">
              <w:rPr>
                <w:rFonts w:cs="Arial"/>
              </w:rPr>
              <w:t xml:space="preserve"> </w:t>
            </w:r>
          </w:p>
          <w:p w:rsidR="00AC40F3" w:rsidRPr="00AC1F81" w:rsidRDefault="0091796D" w:rsidP="00AC40F3">
            <w:pPr>
              <w:pStyle w:val="ListParagraph"/>
              <w:numPr>
                <w:ilvl w:val="0"/>
                <w:numId w:val="15"/>
              </w:numPr>
              <w:rPr>
                <w:rFonts w:cs="Arial"/>
              </w:rPr>
            </w:pPr>
            <w:hyperlink r:id="rId115" w:history="1">
              <w:r w:rsidR="00AC40F3" w:rsidRPr="00155773">
                <w:rPr>
                  <w:rStyle w:val="Hyperlink"/>
                  <w:rFonts w:cs="Arial"/>
                </w:rPr>
                <w:t>http://www.loc.gov/teachers/classroommaterials/presentationsandactivities/presentations/timeline/progress/prohib/policy.html</w:t>
              </w:r>
            </w:hyperlink>
            <w:r w:rsidR="00AC40F3" w:rsidRPr="00155773">
              <w:rPr>
                <w:rFonts w:cs="Arial"/>
              </w:rPr>
              <w:t xml:space="preserve"> </w:t>
            </w:r>
            <w:r w:rsidR="00AC40F3" w:rsidRPr="00155773">
              <w:t>source extract from a Temperance meeting</w:t>
            </w:r>
          </w:p>
        </w:tc>
      </w:tr>
      <w:tr w:rsidR="00AC40F3" w:rsidRPr="00155773" w:rsidTr="00AC40F3">
        <w:trPr>
          <w:trHeight w:val="401"/>
        </w:trPr>
        <w:tc>
          <w:tcPr>
            <w:tcW w:w="1701" w:type="dxa"/>
            <w:vMerge/>
          </w:tcPr>
          <w:p w:rsidR="00AC40F3" w:rsidRPr="00155773" w:rsidRDefault="00AC40F3" w:rsidP="00D957A0">
            <w:pPr>
              <w:autoSpaceDE w:val="0"/>
              <w:autoSpaceDN w:val="0"/>
              <w:adjustRightInd w:val="0"/>
              <w:rPr>
                <w:rFonts w:ascii="Arial" w:hAnsi="Arial" w:cs="Arial"/>
                <w:sz w:val="20"/>
                <w:szCs w:val="20"/>
                <w:lang w:eastAsia="en-GB"/>
              </w:rPr>
            </w:pPr>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Female emancipation</w:t>
            </w:r>
          </w:p>
        </w:tc>
        <w:tc>
          <w:tcPr>
            <w:tcW w:w="7371" w:type="dxa"/>
          </w:tcPr>
          <w:p w:rsidR="00AC40F3" w:rsidRPr="00155773" w:rsidRDefault="00AC40F3" w:rsidP="00AC40F3">
            <w:pPr>
              <w:pStyle w:val="Default"/>
              <w:numPr>
                <w:ilvl w:val="0"/>
                <w:numId w:val="15"/>
              </w:numPr>
              <w:rPr>
                <w:sz w:val="20"/>
                <w:szCs w:val="20"/>
              </w:rPr>
            </w:pPr>
            <w:r w:rsidRPr="00155773">
              <w:rPr>
                <w:sz w:val="20"/>
                <w:szCs w:val="20"/>
              </w:rPr>
              <w:t>Teacher-led introduction to the Women’s movement at the beginning of the 20</w:t>
            </w:r>
            <w:r w:rsidRPr="00155773">
              <w:rPr>
                <w:sz w:val="20"/>
                <w:szCs w:val="20"/>
                <w:vertAlign w:val="superscript"/>
              </w:rPr>
              <w:t>th</w:t>
            </w:r>
            <w:r w:rsidRPr="00155773">
              <w:rPr>
                <w:sz w:val="20"/>
                <w:szCs w:val="20"/>
              </w:rPr>
              <w:t xml:space="preserve"> century and how it fitted in with Progressive ideas. The </w:t>
            </w:r>
            <w:r w:rsidRPr="00AC1F81">
              <w:rPr>
                <w:sz w:val="20"/>
                <w:szCs w:val="20"/>
              </w:rPr>
              <w:t xml:space="preserve">education-portal.com </w:t>
            </w:r>
            <w:r w:rsidRPr="00155773">
              <w:rPr>
                <w:sz w:val="20"/>
                <w:szCs w:val="20"/>
              </w:rPr>
              <w:t xml:space="preserve">video gives a good overview. </w:t>
            </w:r>
            <w:r w:rsidRPr="00155773">
              <w:rPr>
                <w:b/>
                <w:sz w:val="20"/>
                <w:szCs w:val="20"/>
              </w:rPr>
              <w:t>(W)</w:t>
            </w:r>
            <w:r w:rsidRPr="00155773">
              <w:rPr>
                <w:sz w:val="20"/>
                <w:szCs w:val="20"/>
              </w:rPr>
              <w:t xml:space="preserve"> </w:t>
            </w:r>
          </w:p>
          <w:p w:rsidR="00AC40F3" w:rsidRPr="00CC1271" w:rsidRDefault="00AC40F3" w:rsidP="00AC40F3">
            <w:pPr>
              <w:pStyle w:val="Default"/>
              <w:numPr>
                <w:ilvl w:val="0"/>
                <w:numId w:val="15"/>
              </w:numPr>
              <w:rPr>
                <w:sz w:val="20"/>
                <w:szCs w:val="20"/>
              </w:rPr>
            </w:pPr>
            <w:r w:rsidRPr="00CC1271">
              <w:rPr>
                <w:sz w:val="20"/>
                <w:szCs w:val="20"/>
              </w:rPr>
              <w:t xml:space="preserve">Learners read the source on the loc.gov website written by Robert La </w:t>
            </w:r>
            <w:proofErr w:type="spellStart"/>
            <w:r w:rsidRPr="00CC1271">
              <w:rPr>
                <w:sz w:val="20"/>
                <w:szCs w:val="20"/>
              </w:rPr>
              <w:t>Follette</w:t>
            </w:r>
            <w:proofErr w:type="spellEnd"/>
            <w:r w:rsidRPr="00CC1271">
              <w:rPr>
                <w:sz w:val="20"/>
                <w:szCs w:val="20"/>
              </w:rPr>
              <w:t xml:space="preserve"> (a leading Progressive) on Women’s suffrage and make a four point summary of his views. </w:t>
            </w:r>
            <w:r w:rsidRPr="00CC1271">
              <w:rPr>
                <w:b/>
                <w:sz w:val="20"/>
                <w:szCs w:val="20"/>
              </w:rPr>
              <w:t>(I)</w:t>
            </w:r>
            <w:r>
              <w:rPr>
                <w:b/>
                <w:sz w:val="20"/>
                <w:szCs w:val="20"/>
              </w:rPr>
              <w:t xml:space="preserve"> </w:t>
            </w:r>
          </w:p>
          <w:p w:rsidR="00AC40F3" w:rsidRPr="00155773" w:rsidRDefault="00AC40F3" w:rsidP="00AC40F3">
            <w:pPr>
              <w:pStyle w:val="Default"/>
              <w:numPr>
                <w:ilvl w:val="0"/>
                <w:numId w:val="15"/>
              </w:numPr>
              <w:rPr>
                <w:sz w:val="20"/>
                <w:szCs w:val="20"/>
              </w:rPr>
            </w:pPr>
            <w:r w:rsidRPr="00155773">
              <w:rPr>
                <w:sz w:val="20"/>
                <w:szCs w:val="20"/>
              </w:rPr>
              <w:t>Research task</w:t>
            </w:r>
            <w:r>
              <w:rPr>
                <w:sz w:val="20"/>
                <w:szCs w:val="20"/>
              </w:rPr>
              <w:t>. I</w:t>
            </w:r>
            <w:r w:rsidRPr="00155773">
              <w:rPr>
                <w:sz w:val="20"/>
                <w:szCs w:val="20"/>
              </w:rPr>
              <w:t>n pairs</w:t>
            </w:r>
            <w:r>
              <w:rPr>
                <w:sz w:val="20"/>
                <w:szCs w:val="20"/>
              </w:rPr>
              <w:t>, learners</w:t>
            </w:r>
            <w:r w:rsidRPr="00155773">
              <w:rPr>
                <w:sz w:val="20"/>
                <w:szCs w:val="20"/>
              </w:rPr>
              <w:t xml:space="preserve"> research either Carrie Chapman Catt or Alice Paul and produce a fact file on their role in the passing of the 19</w:t>
            </w:r>
            <w:r w:rsidRPr="00155773">
              <w:rPr>
                <w:sz w:val="20"/>
                <w:szCs w:val="20"/>
                <w:vertAlign w:val="superscript"/>
              </w:rPr>
              <w:t>th</w:t>
            </w:r>
            <w:r w:rsidRPr="00155773">
              <w:rPr>
                <w:sz w:val="20"/>
                <w:szCs w:val="20"/>
              </w:rPr>
              <w:t xml:space="preserve"> Amendment. </w:t>
            </w:r>
            <w:r w:rsidRPr="00155773">
              <w:rPr>
                <w:b/>
                <w:sz w:val="20"/>
                <w:szCs w:val="20"/>
              </w:rPr>
              <w:t>(P)</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155773" w:rsidRDefault="0091796D" w:rsidP="00AC40F3">
            <w:pPr>
              <w:pStyle w:val="ListParagraph"/>
              <w:numPr>
                <w:ilvl w:val="0"/>
                <w:numId w:val="15"/>
              </w:numPr>
              <w:rPr>
                <w:rFonts w:cs="Arial"/>
              </w:rPr>
            </w:pPr>
            <w:hyperlink r:id="rId116" w:history="1">
              <w:r w:rsidR="00AC40F3" w:rsidRPr="00155773">
                <w:rPr>
                  <w:rStyle w:val="Hyperlink"/>
                  <w:rFonts w:cs="Arial"/>
                </w:rPr>
                <w:t>http://education-portal.com/academy/lesson/womens-suffrage-early-feminism-movement-19th-amendment-leaders.html</w:t>
              </w:r>
            </w:hyperlink>
            <w:r w:rsidR="00AC40F3" w:rsidRPr="00155773">
              <w:rPr>
                <w:rFonts w:cs="Arial"/>
              </w:rPr>
              <w:t xml:space="preserve"> </w:t>
            </w:r>
          </w:p>
          <w:p w:rsidR="00AC40F3" w:rsidRPr="00155773" w:rsidRDefault="0091796D" w:rsidP="00AC40F3">
            <w:pPr>
              <w:pStyle w:val="ListParagraph"/>
              <w:numPr>
                <w:ilvl w:val="0"/>
                <w:numId w:val="15"/>
              </w:numPr>
              <w:rPr>
                <w:rFonts w:cs="Arial"/>
              </w:rPr>
            </w:pPr>
            <w:hyperlink r:id="rId117" w:history="1">
              <w:r w:rsidR="00AC40F3" w:rsidRPr="00155773">
                <w:rPr>
                  <w:rStyle w:val="Hyperlink"/>
                  <w:rFonts w:cs="Arial"/>
                </w:rPr>
                <w:t>http://www.loc.gov/teachers/classroommaterials/presentationsandactivities/presentations/timeline/progress/suffrage/publrole.html</w:t>
              </w:r>
            </w:hyperlink>
            <w:r w:rsidR="00AC40F3" w:rsidRPr="00155773">
              <w:rPr>
                <w:rFonts w:cs="Arial"/>
              </w:rPr>
              <w:t xml:space="preserve"> </w:t>
            </w:r>
          </w:p>
          <w:p w:rsidR="00AC40F3" w:rsidRPr="00155773" w:rsidRDefault="0091796D" w:rsidP="00AC40F3">
            <w:pPr>
              <w:pStyle w:val="ListParagraph"/>
              <w:numPr>
                <w:ilvl w:val="0"/>
                <w:numId w:val="15"/>
              </w:numPr>
              <w:rPr>
                <w:rFonts w:cs="Arial"/>
              </w:rPr>
            </w:pPr>
            <w:hyperlink r:id="rId118" w:history="1">
              <w:r w:rsidR="00AC40F3" w:rsidRPr="00155773">
                <w:rPr>
                  <w:rStyle w:val="Hyperlink"/>
                  <w:rFonts w:cs="Arial"/>
                </w:rPr>
                <w:t>http://memory.loc.gov/ammem/naw/cattbio.html</w:t>
              </w:r>
            </w:hyperlink>
            <w:r w:rsidR="00AC40F3" w:rsidRPr="00155773">
              <w:rPr>
                <w:rFonts w:cs="Arial"/>
              </w:rPr>
              <w:t xml:space="preserve"> </w:t>
            </w:r>
          </w:p>
        </w:tc>
      </w:tr>
      <w:tr w:rsidR="00AC40F3" w:rsidRPr="00155773" w:rsidTr="00AC40F3">
        <w:trPr>
          <w:trHeight w:val="1916"/>
        </w:trPr>
        <w:tc>
          <w:tcPr>
            <w:tcW w:w="1701" w:type="dxa"/>
            <w:vMerge/>
          </w:tcPr>
          <w:p w:rsidR="00AC40F3" w:rsidRPr="00155773" w:rsidRDefault="00AC40F3" w:rsidP="00D957A0">
            <w:pPr>
              <w:autoSpaceDE w:val="0"/>
              <w:autoSpaceDN w:val="0"/>
              <w:adjustRightInd w:val="0"/>
              <w:rPr>
                <w:rFonts w:ascii="Arial" w:hAnsi="Arial" w:cs="Arial"/>
                <w:sz w:val="20"/>
                <w:szCs w:val="20"/>
                <w:lang w:eastAsia="en-GB"/>
              </w:rPr>
            </w:pPr>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Regulation of private corporations</w:t>
            </w:r>
          </w:p>
        </w:tc>
        <w:tc>
          <w:tcPr>
            <w:tcW w:w="7371" w:type="dxa"/>
          </w:tcPr>
          <w:p w:rsidR="00AC40F3" w:rsidRPr="00CC1271" w:rsidRDefault="00AC40F3" w:rsidP="00AC40F3">
            <w:pPr>
              <w:pStyle w:val="Default"/>
              <w:numPr>
                <w:ilvl w:val="0"/>
                <w:numId w:val="15"/>
              </w:numPr>
              <w:rPr>
                <w:sz w:val="20"/>
                <w:szCs w:val="20"/>
              </w:rPr>
            </w:pPr>
            <w:r w:rsidRPr="00CC1271">
              <w:rPr>
                <w:sz w:val="20"/>
                <w:szCs w:val="20"/>
              </w:rPr>
              <w:t xml:space="preserve">Teacher-led introduction to the ways Progressives tried to take on unregulated big business and institute new laws. The education-portal.com video gives a good overview. </w:t>
            </w:r>
            <w:r w:rsidRPr="00CC1271">
              <w:rPr>
                <w:b/>
                <w:sz w:val="20"/>
                <w:szCs w:val="20"/>
              </w:rPr>
              <w:t>(W)</w:t>
            </w:r>
            <w:r w:rsidRPr="00CC1271">
              <w:rPr>
                <w:sz w:val="20"/>
                <w:szCs w:val="20"/>
              </w:rPr>
              <w:t xml:space="preserve"> </w:t>
            </w:r>
          </w:p>
          <w:p w:rsidR="00AC40F3" w:rsidRPr="00155773" w:rsidRDefault="00AC40F3" w:rsidP="00AC40F3">
            <w:pPr>
              <w:pStyle w:val="Default"/>
              <w:numPr>
                <w:ilvl w:val="0"/>
                <w:numId w:val="15"/>
              </w:numPr>
              <w:rPr>
                <w:sz w:val="20"/>
                <w:szCs w:val="20"/>
              </w:rPr>
            </w:pPr>
            <w:r w:rsidRPr="00155773">
              <w:rPr>
                <w:sz w:val="20"/>
                <w:szCs w:val="20"/>
              </w:rPr>
              <w:t>Research task</w:t>
            </w:r>
            <w:r>
              <w:rPr>
                <w:sz w:val="20"/>
                <w:szCs w:val="20"/>
              </w:rPr>
              <w:t>. I</w:t>
            </w:r>
            <w:r w:rsidRPr="00155773">
              <w:rPr>
                <w:sz w:val="20"/>
                <w:szCs w:val="20"/>
              </w:rPr>
              <w:t>n pairs</w:t>
            </w:r>
            <w:r>
              <w:rPr>
                <w:sz w:val="20"/>
                <w:szCs w:val="20"/>
              </w:rPr>
              <w:t>, learners</w:t>
            </w:r>
            <w:r w:rsidRPr="00155773">
              <w:rPr>
                <w:sz w:val="20"/>
                <w:szCs w:val="20"/>
              </w:rPr>
              <w:t xml:space="preserve"> listen to the podcast</w:t>
            </w:r>
            <w:r>
              <w:rPr>
                <w:sz w:val="20"/>
                <w:szCs w:val="20"/>
              </w:rPr>
              <w:t xml:space="preserve"> (on the </w:t>
            </w:r>
            <w:r w:rsidRPr="00CC1271">
              <w:rPr>
                <w:sz w:val="20"/>
                <w:szCs w:val="20"/>
              </w:rPr>
              <w:t>npr.org</w:t>
            </w:r>
            <w:r>
              <w:rPr>
                <w:sz w:val="20"/>
                <w:szCs w:val="20"/>
              </w:rPr>
              <w:t xml:space="preserve"> website)</w:t>
            </w:r>
            <w:r w:rsidRPr="00155773">
              <w:rPr>
                <w:sz w:val="20"/>
                <w:szCs w:val="20"/>
              </w:rPr>
              <w:t xml:space="preserve"> on Upton Sinclair’s </w:t>
            </w:r>
            <w:r w:rsidRPr="00155773">
              <w:rPr>
                <w:i/>
                <w:sz w:val="20"/>
                <w:szCs w:val="20"/>
              </w:rPr>
              <w:t xml:space="preserve">The Jungle </w:t>
            </w:r>
            <w:r w:rsidRPr="00155773">
              <w:rPr>
                <w:sz w:val="20"/>
                <w:szCs w:val="20"/>
              </w:rPr>
              <w:t xml:space="preserve">and </w:t>
            </w:r>
            <w:r>
              <w:rPr>
                <w:sz w:val="20"/>
                <w:szCs w:val="20"/>
              </w:rPr>
              <w:t>research</w:t>
            </w:r>
            <w:r w:rsidRPr="00155773">
              <w:rPr>
                <w:sz w:val="20"/>
                <w:szCs w:val="20"/>
              </w:rPr>
              <w:t xml:space="preserve"> the </w:t>
            </w:r>
            <w:r>
              <w:rPr>
                <w:sz w:val="20"/>
                <w:szCs w:val="20"/>
              </w:rPr>
              <w:t>i</w:t>
            </w:r>
            <w:r w:rsidRPr="00155773">
              <w:rPr>
                <w:sz w:val="20"/>
                <w:szCs w:val="20"/>
              </w:rPr>
              <w:t xml:space="preserve">nfluence of the book. Create a fact file on the importance of the book in passing food safety regulation. </w:t>
            </w:r>
            <w:r w:rsidRPr="00155773">
              <w:rPr>
                <w:b/>
                <w:sz w:val="20"/>
                <w:szCs w:val="20"/>
              </w:rPr>
              <w:t>(P)</w:t>
            </w:r>
            <w:r w:rsidRPr="00155773">
              <w:rPr>
                <w:sz w:val="20"/>
                <w:szCs w:val="20"/>
              </w:rPr>
              <w:t xml:space="preserve"> </w:t>
            </w:r>
            <w:r w:rsidRPr="00155773">
              <w:rPr>
                <w:b/>
                <w:sz w:val="20"/>
                <w:szCs w:val="20"/>
              </w:rPr>
              <w:t>(H)</w:t>
            </w:r>
            <w:r>
              <w:rPr>
                <w:sz w:val="20"/>
                <w:szCs w:val="20"/>
              </w:rPr>
              <w:t xml:space="preserve"> </w:t>
            </w:r>
          </w:p>
          <w:p w:rsidR="00AC40F3" w:rsidRPr="00142BE8" w:rsidRDefault="00AC40F3" w:rsidP="00AC40F3">
            <w:pPr>
              <w:pStyle w:val="Default"/>
              <w:numPr>
                <w:ilvl w:val="0"/>
                <w:numId w:val="15"/>
              </w:numPr>
              <w:rPr>
                <w:color w:val="auto"/>
                <w:sz w:val="20"/>
                <w:szCs w:val="20"/>
              </w:rPr>
            </w:pPr>
            <w:r w:rsidRPr="00155773">
              <w:rPr>
                <w:sz w:val="20"/>
                <w:szCs w:val="20"/>
              </w:rPr>
              <w:t>Research</w:t>
            </w:r>
            <w:r>
              <w:rPr>
                <w:sz w:val="20"/>
                <w:szCs w:val="20"/>
              </w:rPr>
              <w:t xml:space="preserve"> </w:t>
            </w:r>
            <w:r w:rsidRPr="00155773">
              <w:rPr>
                <w:sz w:val="20"/>
                <w:szCs w:val="20"/>
              </w:rPr>
              <w:t>/</w:t>
            </w:r>
            <w:r>
              <w:rPr>
                <w:sz w:val="20"/>
                <w:szCs w:val="20"/>
              </w:rPr>
              <w:t xml:space="preserve"> </w:t>
            </w:r>
            <w:r w:rsidRPr="00155773">
              <w:rPr>
                <w:sz w:val="20"/>
                <w:szCs w:val="20"/>
              </w:rPr>
              <w:t>homework task</w:t>
            </w:r>
            <w:r>
              <w:rPr>
                <w:sz w:val="20"/>
                <w:szCs w:val="20"/>
              </w:rPr>
              <w:t xml:space="preserve">. Learners </w:t>
            </w:r>
            <w:r w:rsidRPr="00155773">
              <w:rPr>
                <w:sz w:val="20"/>
                <w:szCs w:val="20"/>
              </w:rPr>
              <w:t xml:space="preserve">write a summary of some of the other important Progressive </w:t>
            </w:r>
            <w:r w:rsidRPr="00142BE8">
              <w:rPr>
                <w:color w:val="auto"/>
                <w:sz w:val="20"/>
                <w:szCs w:val="20"/>
              </w:rPr>
              <w:t>books of the period which looked at how industry and government operated, for example:</w:t>
            </w:r>
            <w:r>
              <w:rPr>
                <w:color w:val="auto"/>
                <w:sz w:val="20"/>
                <w:szCs w:val="20"/>
              </w:rPr>
              <w:t xml:space="preserve"> </w:t>
            </w:r>
            <w:r w:rsidRPr="00142BE8">
              <w:rPr>
                <w:b/>
                <w:color w:val="auto"/>
                <w:sz w:val="20"/>
                <w:szCs w:val="20"/>
              </w:rPr>
              <w:t>(I</w:t>
            </w:r>
            <w:r>
              <w:rPr>
                <w:b/>
                <w:color w:val="auto"/>
                <w:sz w:val="20"/>
                <w:szCs w:val="20"/>
              </w:rPr>
              <w:t>) (H</w:t>
            </w:r>
            <w:r w:rsidRPr="00142BE8">
              <w:rPr>
                <w:b/>
                <w:color w:val="auto"/>
                <w:sz w:val="20"/>
                <w:szCs w:val="20"/>
              </w:rPr>
              <w:t>)</w:t>
            </w:r>
            <w:r>
              <w:rPr>
                <w:b/>
                <w:color w:val="auto"/>
                <w:sz w:val="20"/>
                <w:szCs w:val="20"/>
              </w:rPr>
              <w:t xml:space="preserve"> </w:t>
            </w:r>
          </w:p>
          <w:p w:rsidR="00AC40F3" w:rsidRPr="00142BE8" w:rsidRDefault="00AC40F3" w:rsidP="00AC40F3">
            <w:pPr>
              <w:pStyle w:val="Default"/>
              <w:numPr>
                <w:ilvl w:val="1"/>
                <w:numId w:val="15"/>
              </w:numPr>
              <w:rPr>
                <w:color w:val="auto"/>
                <w:sz w:val="20"/>
                <w:szCs w:val="20"/>
              </w:rPr>
            </w:pPr>
            <w:r w:rsidRPr="00142BE8">
              <w:rPr>
                <w:i/>
                <w:color w:val="auto"/>
                <w:sz w:val="20"/>
                <w:szCs w:val="20"/>
              </w:rPr>
              <w:t>Shame of the Cities</w:t>
            </w:r>
            <w:r w:rsidRPr="00142BE8">
              <w:rPr>
                <w:color w:val="auto"/>
                <w:sz w:val="20"/>
                <w:szCs w:val="20"/>
              </w:rPr>
              <w:t xml:space="preserve"> (1904) Lincoln Steffens</w:t>
            </w:r>
          </w:p>
          <w:p w:rsidR="00AC40F3" w:rsidRPr="00142BE8" w:rsidRDefault="00AC40F3" w:rsidP="00AC40F3">
            <w:pPr>
              <w:pStyle w:val="Default"/>
              <w:numPr>
                <w:ilvl w:val="1"/>
                <w:numId w:val="15"/>
              </w:numPr>
              <w:rPr>
                <w:color w:val="auto"/>
                <w:sz w:val="20"/>
                <w:szCs w:val="20"/>
              </w:rPr>
            </w:pPr>
            <w:r w:rsidRPr="00142BE8">
              <w:rPr>
                <w:i/>
                <w:color w:val="auto"/>
                <w:sz w:val="20"/>
                <w:szCs w:val="20"/>
              </w:rPr>
              <w:t xml:space="preserve">The Octopus </w:t>
            </w:r>
            <w:r w:rsidRPr="00142BE8">
              <w:rPr>
                <w:color w:val="auto"/>
                <w:sz w:val="20"/>
                <w:szCs w:val="20"/>
              </w:rPr>
              <w:t xml:space="preserve">(1901) &amp; </w:t>
            </w:r>
            <w:r w:rsidRPr="00142BE8">
              <w:rPr>
                <w:i/>
                <w:color w:val="auto"/>
                <w:sz w:val="20"/>
                <w:szCs w:val="20"/>
              </w:rPr>
              <w:t xml:space="preserve">The Pit </w:t>
            </w:r>
            <w:r w:rsidRPr="00142BE8">
              <w:rPr>
                <w:color w:val="auto"/>
                <w:sz w:val="20"/>
                <w:szCs w:val="20"/>
              </w:rPr>
              <w:t>(1903) Frank Norris</w:t>
            </w:r>
          </w:p>
          <w:p w:rsidR="00AC40F3" w:rsidRPr="00142BE8" w:rsidRDefault="00AC40F3" w:rsidP="00AC40F3">
            <w:pPr>
              <w:pStyle w:val="Default"/>
              <w:numPr>
                <w:ilvl w:val="1"/>
                <w:numId w:val="15"/>
              </w:numPr>
              <w:rPr>
                <w:color w:val="auto"/>
                <w:sz w:val="20"/>
                <w:szCs w:val="20"/>
              </w:rPr>
            </w:pPr>
            <w:r w:rsidRPr="00142BE8">
              <w:rPr>
                <w:i/>
                <w:color w:val="auto"/>
                <w:sz w:val="20"/>
                <w:szCs w:val="20"/>
              </w:rPr>
              <w:t>History of the Standard Oil Company</w:t>
            </w:r>
            <w:r w:rsidRPr="00142BE8">
              <w:rPr>
                <w:color w:val="auto"/>
                <w:sz w:val="20"/>
                <w:szCs w:val="20"/>
              </w:rPr>
              <w:t xml:space="preserve"> (1904) Ida M. Tarbell </w:t>
            </w:r>
            <w:r w:rsidRPr="00142BE8">
              <w:rPr>
                <w:color w:val="auto"/>
                <w:sz w:val="20"/>
                <w:szCs w:val="20"/>
              </w:rPr>
              <w:tab/>
            </w:r>
          </w:p>
          <w:p w:rsidR="00AC40F3" w:rsidRPr="00155773" w:rsidRDefault="00AC40F3" w:rsidP="00AC40F3">
            <w:pPr>
              <w:pStyle w:val="Default"/>
              <w:numPr>
                <w:ilvl w:val="0"/>
                <w:numId w:val="15"/>
              </w:numPr>
              <w:rPr>
                <w:sz w:val="20"/>
                <w:szCs w:val="20"/>
              </w:rPr>
            </w:pPr>
            <w:r w:rsidRPr="00155773">
              <w:rPr>
                <w:sz w:val="20"/>
                <w:szCs w:val="20"/>
              </w:rPr>
              <w:t>Written / homework task. ‘Why and in what ways did Progressives try to solve the problems of big business in early 20</w:t>
            </w:r>
            <w:r w:rsidRPr="00155773">
              <w:rPr>
                <w:sz w:val="20"/>
                <w:szCs w:val="20"/>
                <w:vertAlign w:val="superscript"/>
              </w:rPr>
              <w:t>th</w:t>
            </w:r>
            <w:r>
              <w:rPr>
                <w:sz w:val="20"/>
                <w:szCs w:val="20"/>
              </w:rPr>
              <w:t xml:space="preserve"> century America?’ </w:t>
            </w:r>
            <w:r w:rsidRPr="00142BE8">
              <w:rPr>
                <w:b/>
                <w:color w:val="auto"/>
                <w:sz w:val="20"/>
                <w:szCs w:val="20"/>
              </w:rPr>
              <w:t>(I</w:t>
            </w:r>
            <w:r>
              <w:rPr>
                <w:b/>
                <w:color w:val="auto"/>
                <w:sz w:val="20"/>
                <w:szCs w:val="20"/>
              </w:rPr>
              <w:t>) (H</w:t>
            </w:r>
            <w:r w:rsidRPr="00142BE8">
              <w:rPr>
                <w:b/>
                <w:color w:val="auto"/>
                <w:sz w:val="20"/>
                <w:szCs w:val="20"/>
              </w:rPr>
              <w:t>)</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155773" w:rsidRDefault="0091796D" w:rsidP="00AC40F3">
            <w:pPr>
              <w:pStyle w:val="ListParagraph"/>
              <w:numPr>
                <w:ilvl w:val="0"/>
                <w:numId w:val="15"/>
              </w:numPr>
              <w:rPr>
                <w:rFonts w:cs="Arial"/>
              </w:rPr>
            </w:pPr>
            <w:hyperlink r:id="rId119" w:history="1">
              <w:r w:rsidR="00AC40F3" w:rsidRPr="00155773">
                <w:rPr>
                  <w:rStyle w:val="Hyperlink"/>
                  <w:rFonts w:cs="Arial"/>
                </w:rPr>
                <w:t>http://education-portal.com/academy/lesson/trust-busting-and-government-regulations-on-economy-industry-in-the-progressive-era.html</w:t>
              </w:r>
            </w:hyperlink>
            <w:r w:rsidR="00AC40F3" w:rsidRPr="00155773">
              <w:rPr>
                <w:rFonts w:cs="Arial"/>
              </w:rPr>
              <w:t xml:space="preserve"> </w:t>
            </w:r>
          </w:p>
          <w:p w:rsidR="00AC40F3" w:rsidRPr="007157DD" w:rsidRDefault="0091796D" w:rsidP="00AC40F3">
            <w:pPr>
              <w:pStyle w:val="ListParagraph"/>
              <w:numPr>
                <w:ilvl w:val="0"/>
                <w:numId w:val="15"/>
              </w:numPr>
              <w:rPr>
                <w:rFonts w:cs="Arial"/>
              </w:rPr>
            </w:pPr>
            <w:hyperlink r:id="rId120" w:history="1">
              <w:r w:rsidR="00AC40F3" w:rsidRPr="00155773">
                <w:rPr>
                  <w:rStyle w:val="Hyperlink"/>
                  <w:rFonts w:cs="Arial"/>
                </w:rPr>
                <w:t>http://www.npr.org/templates/story/story.php?storyId=1580844</w:t>
              </w:r>
            </w:hyperlink>
            <w:r w:rsidR="00AC40F3" w:rsidRPr="00155773">
              <w:rPr>
                <w:rFonts w:cs="Arial"/>
              </w:rPr>
              <w:t xml:space="preserve"> </w:t>
            </w:r>
          </w:p>
        </w:tc>
      </w:tr>
      <w:tr w:rsidR="00AC40F3" w:rsidRPr="00155773" w:rsidTr="00AC40F3">
        <w:trPr>
          <w:trHeight w:val="291"/>
        </w:trPr>
        <w:tc>
          <w:tcPr>
            <w:tcW w:w="1701" w:type="dxa"/>
            <w:vMerge w:val="restart"/>
          </w:tcPr>
          <w:p w:rsidR="00AC40F3" w:rsidRPr="00AC40F3" w:rsidRDefault="00AC40F3" w:rsidP="00AC40F3">
            <w:pPr>
              <w:rPr>
                <w:rFonts w:ascii="Arial" w:hAnsi="Arial" w:cs="Arial"/>
                <w:sz w:val="20"/>
                <w:szCs w:val="20"/>
              </w:rPr>
            </w:pPr>
            <w:bookmarkStart w:id="23" w:name="_Toc441135942"/>
            <w:r w:rsidRPr="00AC40F3">
              <w:rPr>
                <w:rFonts w:ascii="Arial" w:hAnsi="Arial" w:cs="Arial"/>
                <w:sz w:val="20"/>
                <w:szCs w:val="20"/>
                <w:lang w:eastAsia="en-GB"/>
              </w:rPr>
              <w:t>How successful was the Progressive Movement?</w:t>
            </w:r>
            <w:bookmarkEnd w:id="23"/>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The Career of Theodore Roosevelt</w:t>
            </w:r>
          </w:p>
        </w:tc>
        <w:tc>
          <w:tcPr>
            <w:tcW w:w="7371" w:type="dxa"/>
          </w:tcPr>
          <w:p w:rsidR="00AC40F3" w:rsidRPr="00155773" w:rsidRDefault="00AC40F3" w:rsidP="00AC40F3">
            <w:pPr>
              <w:pStyle w:val="Default"/>
              <w:numPr>
                <w:ilvl w:val="0"/>
                <w:numId w:val="15"/>
              </w:numPr>
              <w:rPr>
                <w:sz w:val="20"/>
                <w:szCs w:val="20"/>
              </w:rPr>
            </w:pPr>
            <w:r w:rsidRPr="00155773">
              <w:rPr>
                <w:sz w:val="20"/>
                <w:szCs w:val="20"/>
              </w:rPr>
              <w:t>Research task</w:t>
            </w:r>
            <w:r>
              <w:rPr>
                <w:sz w:val="20"/>
                <w:szCs w:val="20"/>
              </w:rPr>
              <w:t>. I</w:t>
            </w:r>
            <w:r w:rsidRPr="00155773">
              <w:rPr>
                <w:sz w:val="20"/>
                <w:szCs w:val="20"/>
              </w:rPr>
              <w:t>n groups</w:t>
            </w:r>
            <w:r>
              <w:rPr>
                <w:sz w:val="20"/>
                <w:szCs w:val="20"/>
              </w:rPr>
              <w:t>, learners</w:t>
            </w:r>
            <w:r w:rsidRPr="00155773">
              <w:rPr>
                <w:sz w:val="20"/>
                <w:szCs w:val="20"/>
              </w:rPr>
              <w:t xml:space="preserve"> design a museum exhibition to look at the career of Theodore Roosevelt. It must look at both the successes and difficulties he faced in his Presidency and beyond, as well as thinking about how progressive he was. This can either be a wall display or a website for use by other AS Level students. Learners should try to include different types of sources and opinions in their exhibitions. </w:t>
            </w:r>
            <w:r w:rsidRPr="00155773">
              <w:rPr>
                <w:b/>
                <w:sz w:val="20"/>
                <w:szCs w:val="20"/>
              </w:rPr>
              <w:t>(G)</w:t>
            </w:r>
            <w:r>
              <w:rPr>
                <w:b/>
                <w:sz w:val="20"/>
                <w:szCs w:val="20"/>
              </w:rPr>
              <w:t xml:space="preserve"> </w:t>
            </w:r>
            <w:r w:rsidRPr="00155773">
              <w:rPr>
                <w:b/>
                <w:sz w:val="20"/>
                <w:szCs w:val="20"/>
              </w:rPr>
              <w:t>(H)</w:t>
            </w:r>
            <w:r w:rsidRPr="00155773">
              <w:rPr>
                <w:sz w:val="20"/>
                <w:szCs w:val="20"/>
              </w:rPr>
              <w:t xml:space="preserve"> </w:t>
            </w:r>
          </w:p>
          <w:p w:rsidR="00AC40F3" w:rsidRPr="00155773" w:rsidRDefault="00AC40F3" w:rsidP="00AC40F3">
            <w:pPr>
              <w:pStyle w:val="Default"/>
              <w:numPr>
                <w:ilvl w:val="0"/>
                <w:numId w:val="15"/>
              </w:numPr>
              <w:rPr>
                <w:sz w:val="20"/>
                <w:szCs w:val="20"/>
              </w:rPr>
            </w:pPr>
            <w:r w:rsidRPr="00155773">
              <w:rPr>
                <w:sz w:val="20"/>
                <w:szCs w:val="20"/>
              </w:rPr>
              <w:t>Written / homework task. ‘How successful a political leader was Theodo</w:t>
            </w:r>
            <w:r>
              <w:rPr>
                <w:sz w:val="20"/>
                <w:szCs w:val="20"/>
              </w:rPr>
              <w:t xml:space="preserve">re Roosevelt?’ </w:t>
            </w:r>
            <w:r w:rsidRPr="00142BE8">
              <w:rPr>
                <w:b/>
                <w:color w:val="auto"/>
                <w:sz w:val="20"/>
                <w:szCs w:val="20"/>
              </w:rPr>
              <w:t>(I</w:t>
            </w:r>
            <w:r>
              <w:rPr>
                <w:b/>
                <w:color w:val="auto"/>
                <w:sz w:val="20"/>
                <w:szCs w:val="20"/>
              </w:rPr>
              <w:t>) (H</w:t>
            </w:r>
            <w:r w:rsidRPr="00142BE8">
              <w:rPr>
                <w:b/>
                <w:color w:val="auto"/>
                <w:sz w:val="20"/>
                <w:szCs w:val="20"/>
              </w:rPr>
              <w:t>)</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t xml:space="preserve">Textbooks, e.g. </w:t>
            </w:r>
          </w:p>
          <w:p w:rsidR="00AC40F3" w:rsidRDefault="00AC40F3" w:rsidP="00AC40F3">
            <w:pPr>
              <w:pStyle w:val="ListParagraph"/>
              <w:numPr>
                <w:ilvl w:val="0"/>
                <w:numId w:val="15"/>
              </w:numPr>
              <w:rPr>
                <w:rFonts w:cs="Arial"/>
              </w:rPr>
            </w:pPr>
            <w:r w:rsidRPr="00155773">
              <w:rPr>
                <w:rFonts w:cs="Arial"/>
              </w:rPr>
              <w:t>Browning pp122</w:t>
            </w:r>
            <w:r>
              <w:rPr>
                <w:rFonts w:cs="Arial"/>
              </w:rPr>
              <w:t>–</w:t>
            </w:r>
            <w:r w:rsidRPr="00155773">
              <w:rPr>
                <w:rFonts w:cs="Arial"/>
              </w:rPr>
              <w:t>126</w:t>
            </w:r>
          </w:p>
          <w:p w:rsidR="00AC40F3" w:rsidRPr="00155773" w:rsidRDefault="00AC40F3" w:rsidP="00D957A0">
            <w:pPr>
              <w:pStyle w:val="ListParagraph"/>
              <w:ind w:left="170"/>
              <w:rPr>
                <w:rFonts w:cs="Arial"/>
              </w:rPr>
            </w:pPr>
          </w:p>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155773" w:rsidRDefault="0091796D" w:rsidP="00AC40F3">
            <w:pPr>
              <w:pStyle w:val="ListParagraph"/>
              <w:numPr>
                <w:ilvl w:val="0"/>
                <w:numId w:val="15"/>
              </w:numPr>
              <w:rPr>
                <w:rFonts w:cs="Arial"/>
              </w:rPr>
            </w:pPr>
            <w:hyperlink r:id="rId121" w:history="1">
              <w:r w:rsidR="00AC40F3" w:rsidRPr="00155773">
                <w:rPr>
                  <w:rStyle w:val="Hyperlink"/>
                  <w:rFonts w:cs="Arial"/>
                </w:rPr>
                <w:t>http://elections.harpweek.com/1904/cartoons-1904-list.asp?Year=1904</w:t>
              </w:r>
            </w:hyperlink>
            <w:r w:rsidR="00AC40F3" w:rsidRPr="00155773">
              <w:rPr>
                <w:rFonts w:cs="Arial"/>
              </w:rPr>
              <w:t xml:space="preserve"> </w:t>
            </w:r>
          </w:p>
          <w:p w:rsidR="00AC40F3" w:rsidRPr="00155773" w:rsidRDefault="0091796D" w:rsidP="00AC40F3">
            <w:pPr>
              <w:pStyle w:val="ListParagraph"/>
              <w:numPr>
                <w:ilvl w:val="0"/>
                <w:numId w:val="15"/>
              </w:numPr>
              <w:rPr>
                <w:rFonts w:cs="Arial"/>
              </w:rPr>
            </w:pPr>
            <w:hyperlink r:id="rId122" w:history="1">
              <w:r w:rsidR="00AC40F3" w:rsidRPr="00155773">
                <w:rPr>
                  <w:rStyle w:val="Hyperlink"/>
                  <w:rFonts w:cs="Arial"/>
                </w:rPr>
                <w:t>http://memory.loc.gov/ammem/collections/troosevelt_film/</w:t>
              </w:r>
            </w:hyperlink>
            <w:r w:rsidR="00AC40F3" w:rsidRPr="00155773">
              <w:rPr>
                <w:rFonts w:cs="Arial"/>
              </w:rPr>
              <w:t xml:space="preserve"> </w:t>
            </w:r>
          </w:p>
          <w:p w:rsidR="00AC40F3" w:rsidRPr="00155773" w:rsidRDefault="0091796D" w:rsidP="00AC40F3">
            <w:pPr>
              <w:pStyle w:val="ListParagraph"/>
              <w:numPr>
                <w:ilvl w:val="0"/>
                <w:numId w:val="15"/>
              </w:numPr>
              <w:rPr>
                <w:rFonts w:cs="Arial"/>
              </w:rPr>
            </w:pPr>
            <w:hyperlink r:id="rId123" w:history="1">
              <w:r w:rsidR="00AC40F3" w:rsidRPr="00155773">
                <w:rPr>
                  <w:rStyle w:val="Hyperlink"/>
                  <w:rFonts w:cs="Arial"/>
                </w:rPr>
                <w:t>http://www.pbs.org/wgbh/americanexperience/features/general-article/tr-domestic/</w:t>
              </w:r>
            </w:hyperlink>
            <w:r w:rsidR="00AC40F3" w:rsidRPr="00155773">
              <w:rPr>
                <w:rFonts w:cs="Arial"/>
              </w:rPr>
              <w:t xml:space="preserve"> </w:t>
            </w:r>
          </w:p>
          <w:p w:rsidR="00AC40F3" w:rsidRPr="007157DD" w:rsidRDefault="0091796D" w:rsidP="00AC40F3">
            <w:pPr>
              <w:pStyle w:val="ListParagraph"/>
              <w:numPr>
                <w:ilvl w:val="0"/>
                <w:numId w:val="15"/>
              </w:numPr>
              <w:rPr>
                <w:rFonts w:cs="Arial"/>
              </w:rPr>
            </w:pPr>
            <w:hyperlink r:id="rId124" w:history="1">
              <w:r w:rsidR="00AC40F3" w:rsidRPr="00155773">
                <w:rPr>
                  <w:rStyle w:val="Hyperlink"/>
                  <w:rFonts w:cs="Arial"/>
                </w:rPr>
                <w:t>http://www.pbs.org/wgbh/americanexperience/features/general-article/tr-legacy/</w:t>
              </w:r>
            </w:hyperlink>
            <w:r w:rsidR="00AC40F3" w:rsidRPr="00155773">
              <w:rPr>
                <w:rFonts w:cs="Arial"/>
              </w:rPr>
              <w:t xml:space="preserve"> </w:t>
            </w:r>
          </w:p>
        </w:tc>
      </w:tr>
      <w:tr w:rsidR="00AC40F3" w:rsidRPr="00155773" w:rsidTr="00AC40F3">
        <w:trPr>
          <w:trHeight w:val="288"/>
        </w:trPr>
        <w:tc>
          <w:tcPr>
            <w:tcW w:w="1701" w:type="dxa"/>
            <w:vMerge/>
          </w:tcPr>
          <w:p w:rsidR="00AC40F3" w:rsidRPr="00155773" w:rsidRDefault="00AC40F3" w:rsidP="00D957A0">
            <w:pPr>
              <w:autoSpaceDE w:val="0"/>
              <w:autoSpaceDN w:val="0"/>
              <w:adjustRightInd w:val="0"/>
              <w:rPr>
                <w:rFonts w:ascii="Arial" w:hAnsi="Arial" w:cs="Arial"/>
                <w:sz w:val="20"/>
                <w:szCs w:val="20"/>
                <w:lang w:eastAsia="en-GB"/>
              </w:rPr>
            </w:pPr>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Constitutional Reforms</w:t>
            </w:r>
          </w:p>
        </w:tc>
        <w:tc>
          <w:tcPr>
            <w:tcW w:w="7371" w:type="dxa"/>
          </w:tcPr>
          <w:p w:rsidR="00AC40F3" w:rsidRPr="00155773" w:rsidRDefault="00AC40F3" w:rsidP="00AC40F3">
            <w:pPr>
              <w:pStyle w:val="Default"/>
              <w:numPr>
                <w:ilvl w:val="0"/>
                <w:numId w:val="15"/>
              </w:numPr>
              <w:rPr>
                <w:sz w:val="20"/>
                <w:szCs w:val="20"/>
              </w:rPr>
            </w:pPr>
            <w:r w:rsidRPr="00155773">
              <w:rPr>
                <w:sz w:val="20"/>
                <w:szCs w:val="20"/>
              </w:rPr>
              <w:t>Teacher-led overview on the content of the 16</w:t>
            </w:r>
            <w:r w:rsidRPr="00155773">
              <w:rPr>
                <w:sz w:val="20"/>
                <w:szCs w:val="20"/>
                <w:vertAlign w:val="superscript"/>
              </w:rPr>
              <w:t>th</w:t>
            </w:r>
            <w:r w:rsidRPr="00155773">
              <w:rPr>
                <w:sz w:val="20"/>
                <w:szCs w:val="20"/>
              </w:rPr>
              <w:t>, 17</w:t>
            </w:r>
            <w:r w:rsidRPr="00155773">
              <w:rPr>
                <w:sz w:val="20"/>
                <w:szCs w:val="20"/>
                <w:vertAlign w:val="superscript"/>
              </w:rPr>
              <w:t>th</w:t>
            </w:r>
            <w:r w:rsidRPr="00155773">
              <w:rPr>
                <w:sz w:val="20"/>
                <w:szCs w:val="20"/>
              </w:rPr>
              <w:t>, 18</w:t>
            </w:r>
            <w:r w:rsidRPr="00155773">
              <w:rPr>
                <w:sz w:val="20"/>
                <w:szCs w:val="20"/>
                <w:vertAlign w:val="superscript"/>
              </w:rPr>
              <w:t>th</w:t>
            </w:r>
            <w:r w:rsidRPr="00155773">
              <w:rPr>
                <w:sz w:val="20"/>
                <w:szCs w:val="20"/>
              </w:rPr>
              <w:t xml:space="preserve"> and 19</w:t>
            </w:r>
            <w:r w:rsidRPr="00155773">
              <w:rPr>
                <w:sz w:val="20"/>
                <w:szCs w:val="20"/>
                <w:vertAlign w:val="superscript"/>
              </w:rPr>
              <w:t>th</w:t>
            </w:r>
            <w:r w:rsidRPr="00155773">
              <w:rPr>
                <w:sz w:val="20"/>
                <w:szCs w:val="20"/>
              </w:rPr>
              <w:t xml:space="preserve"> amendments. </w:t>
            </w:r>
            <w:r w:rsidRPr="00155773">
              <w:rPr>
                <w:b/>
                <w:sz w:val="20"/>
                <w:szCs w:val="20"/>
              </w:rPr>
              <w:t>(W)</w:t>
            </w:r>
          </w:p>
          <w:p w:rsidR="00AC40F3" w:rsidRPr="00155773" w:rsidRDefault="00AC40F3" w:rsidP="00AC40F3">
            <w:pPr>
              <w:pStyle w:val="Default"/>
              <w:numPr>
                <w:ilvl w:val="0"/>
                <w:numId w:val="15"/>
              </w:numPr>
              <w:rPr>
                <w:sz w:val="20"/>
                <w:szCs w:val="20"/>
              </w:rPr>
            </w:pPr>
            <w:r w:rsidRPr="00155773">
              <w:rPr>
                <w:sz w:val="20"/>
                <w:szCs w:val="20"/>
              </w:rPr>
              <w:t>Research task</w:t>
            </w:r>
            <w:r>
              <w:rPr>
                <w:sz w:val="20"/>
                <w:szCs w:val="20"/>
              </w:rPr>
              <w:t>. I</w:t>
            </w:r>
            <w:r w:rsidRPr="00155773">
              <w:rPr>
                <w:sz w:val="20"/>
                <w:szCs w:val="20"/>
              </w:rPr>
              <w:t>n pairs</w:t>
            </w:r>
            <w:r>
              <w:rPr>
                <w:sz w:val="20"/>
                <w:szCs w:val="20"/>
              </w:rPr>
              <w:t>, learners</w:t>
            </w:r>
            <w:r w:rsidRPr="00155773">
              <w:rPr>
                <w:sz w:val="20"/>
                <w:szCs w:val="20"/>
              </w:rPr>
              <w:t xml:space="preserve"> choose one of the Progressive Era amendments and produce a fact file on how it was passed and how successful </w:t>
            </w:r>
            <w:r w:rsidRPr="00155773">
              <w:rPr>
                <w:sz w:val="20"/>
                <w:szCs w:val="20"/>
              </w:rPr>
              <w:lastRenderedPageBreak/>
              <w:t xml:space="preserve">it was. </w:t>
            </w:r>
            <w:r w:rsidRPr="00155773">
              <w:rPr>
                <w:b/>
                <w:sz w:val="20"/>
                <w:szCs w:val="20"/>
              </w:rPr>
              <w:t>(P)</w:t>
            </w:r>
            <w:r w:rsidRPr="00155773">
              <w:rPr>
                <w:sz w:val="20"/>
                <w:szCs w:val="20"/>
              </w:rPr>
              <w:t xml:space="preserve"> </w:t>
            </w:r>
            <w:r w:rsidRPr="00155773">
              <w:rPr>
                <w:b/>
                <w:sz w:val="20"/>
                <w:szCs w:val="20"/>
              </w:rPr>
              <w:t>(H)</w:t>
            </w:r>
          </w:p>
        </w:tc>
        <w:tc>
          <w:tcPr>
            <w:tcW w:w="3402" w:type="dxa"/>
          </w:tcPr>
          <w:p w:rsidR="00AC40F3" w:rsidRPr="00155773" w:rsidRDefault="00AC40F3" w:rsidP="00D957A0">
            <w:pPr>
              <w:pStyle w:val="ListParagraph"/>
              <w:ind w:left="170"/>
              <w:rPr>
                <w:rFonts w:cs="Arial"/>
              </w:rPr>
            </w:pPr>
          </w:p>
        </w:tc>
      </w:tr>
      <w:tr w:rsidR="00AC40F3" w:rsidRPr="00155773" w:rsidTr="00AC40F3">
        <w:trPr>
          <w:trHeight w:val="1349"/>
        </w:trPr>
        <w:tc>
          <w:tcPr>
            <w:tcW w:w="1701" w:type="dxa"/>
            <w:vMerge/>
          </w:tcPr>
          <w:p w:rsidR="00AC40F3" w:rsidRPr="00155773" w:rsidRDefault="00AC40F3" w:rsidP="00D957A0">
            <w:pPr>
              <w:autoSpaceDE w:val="0"/>
              <w:autoSpaceDN w:val="0"/>
              <w:adjustRightInd w:val="0"/>
              <w:rPr>
                <w:rFonts w:ascii="Arial" w:hAnsi="Arial" w:cs="Arial"/>
                <w:sz w:val="20"/>
                <w:szCs w:val="20"/>
                <w:lang w:eastAsia="en-GB"/>
              </w:rPr>
            </w:pPr>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The presidency of Woodrow Wilson</w:t>
            </w:r>
          </w:p>
        </w:tc>
        <w:tc>
          <w:tcPr>
            <w:tcW w:w="7371" w:type="dxa"/>
          </w:tcPr>
          <w:p w:rsidR="00AC40F3" w:rsidRPr="00274A6F" w:rsidRDefault="00AC40F3" w:rsidP="00AC40F3">
            <w:pPr>
              <w:pStyle w:val="Default"/>
              <w:numPr>
                <w:ilvl w:val="0"/>
                <w:numId w:val="15"/>
              </w:numPr>
              <w:rPr>
                <w:sz w:val="20"/>
                <w:szCs w:val="20"/>
              </w:rPr>
            </w:pPr>
            <w:r w:rsidRPr="00155773">
              <w:rPr>
                <w:sz w:val="20"/>
                <w:szCs w:val="20"/>
              </w:rPr>
              <w:t>Research task</w:t>
            </w:r>
            <w:r>
              <w:rPr>
                <w:sz w:val="20"/>
                <w:szCs w:val="20"/>
              </w:rPr>
              <w:t>. R</w:t>
            </w:r>
            <w:r w:rsidRPr="00155773">
              <w:rPr>
                <w:sz w:val="20"/>
                <w:szCs w:val="20"/>
              </w:rPr>
              <w:t xml:space="preserve">esearch the presidency of Woodrow Wilson and produce an annotated timeline showing ways in which he was progressive and limitations on his progressive politics. </w:t>
            </w:r>
            <w:r w:rsidRPr="00155773">
              <w:rPr>
                <w:b/>
                <w:sz w:val="20"/>
                <w:szCs w:val="20"/>
              </w:rPr>
              <w:t>(I)</w:t>
            </w:r>
            <w:r>
              <w:rPr>
                <w:b/>
                <w:sz w:val="20"/>
                <w:szCs w:val="20"/>
              </w:rPr>
              <w:t xml:space="preserve"> </w:t>
            </w:r>
            <w:r w:rsidRPr="00155773">
              <w:rPr>
                <w:b/>
                <w:sz w:val="20"/>
                <w:szCs w:val="20"/>
              </w:rPr>
              <w:t>(H)</w:t>
            </w:r>
            <w:r>
              <w:rPr>
                <w:sz w:val="20"/>
                <w:szCs w:val="20"/>
              </w:rPr>
              <w:t xml:space="preserve"> </w:t>
            </w:r>
            <w:r w:rsidRPr="00EA1EDC">
              <w:rPr>
                <w:color w:val="auto"/>
                <w:sz w:val="20"/>
                <w:szCs w:val="20"/>
              </w:rPr>
              <w:t xml:space="preserve">Read the article </w:t>
            </w:r>
            <w:r>
              <w:rPr>
                <w:color w:val="auto"/>
                <w:sz w:val="20"/>
                <w:szCs w:val="20"/>
              </w:rPr>
              <w:t xml:space="preserve">on the </w:t>
            </w:r>
            <w:r w:rsidRPr="00EA1EDC">
              <w:rPr>
                <w:color w:val="auto"/>
                <w:sz w:val="20"/>
                <w:szCs w:val="20"/>
              </w:rPr>
              <w:t>mheducation.com</w:t>
            </w:r>
            <w:r>
              <w:rPr>
                <w:color w:val="auto"/>
                <w:sz w:val="20"/>
                <w:szCs w:val="20"/>
              </w:rPr>
              <w:t xml:space="preserve"> website</w:t>
            </w:r>
            <w:r w:rsidRPr="00EA1EDC">
              <w:rPr>
                <w:color w:val="auto"/>
                <w:sz w:val="20"/>
                <w:szCs w:val="20"/>
              </w:rPr>
              <w:t xml:space="preserve"> and summarise the ways in which historians have disagreed about the impact </w:t>
            </w:r>
            <w:r w:rsidRPr="00155773">
              <w:rPr>
                <w:sz w:val="20"/>
                <w:szCs w:val="20"/>
              </w:rPr>
              <w:t xml:space="preserve">of the Progressive era. </w:t>
            </w:r>
            <w:r w:rsidRPr="00155773">
              <w:rPr>
                <w:b/>
                <w:sz w:val="20"/>
                <w:szCs w:val="20"/>
              </w:rPr>
              <w:t>(I)</w:t>
            </w:r>
            <w:r>
              <w:rPr>
                <w:b/>
                <w:sz w:val="20"/>
                <w:szCs w:val="20"/>
              </w:rPr>
              <w:t xml:space="preserve"> </w:t>
            </w:r>
          </w:p>
          <w:p w:rsidR="00AC40F3" w:rsidRPr="00155773" w:rsidRDefault="00AC40F3" w:rsidP="00AC40F3">
            <w:pPr>
              <w:pStyle w:val="Default"/>
              <w:numPr>
                <w:ilvl w:val="0"/>
                <w:numId w:val="15"/>
              </w:numPr>
              <w:rPr>
                <w:sz w:val="20"/>
                <w:szCs w:val="20"/>
              </w:rPr>
            </w:pPr>
            <w:r>
              <w:rPr>
                <w:sz w:val="20"/>
                <w:szCs w:val="20"/>
              </w:rPr>
              <w:t xml:space="preserve">Written </w:t>
            </w:r>
            <w:r w:rsidRPr="00155773">
              <w:rPr>
                <w:sz w:val="20"/>
                <w:szCs w:val="20"/>
              </w:rPr>
              <w:t>/</w:t>
            </w:r>
            <w:r>
              <w:rPr>
                <w:sz w:val="20"/>
                <w:szCs w:val="20"/>
              </w:rPr>
              <w:t xml:space="preserve"> </w:t>
            </w:r>
            <w:r w:rsidRPr="00155773">
              <w:rPr>
                <w:sz w:val="20"/>
                <w:szCs w:val="20"/>
              </w:rPr>
              <w:t>homework task</w:t>
            </w:r>
            <w:r>
              <w:rPr>
                <w:sz w:val="20"/>
                <w:szCs w:val="20"/>
              </w:rPr>
              <w:t xml:space="preserve">. Learners </w:t>
            </w:r>
            <w:r w:rsidRPr="00155773">
              <w:rPr>
                <w:sz w:val="20"/>
                <w:szCs w:val="20"/>
              </w:rPr>
              <w:t xml:space="preserve">choose two progressive policies of Woodrow Wilson and write a summary of how successful each was. </w:t>
            </w:r>
            <w:r w:rsidRPr="00155773">
              <w:rPr>
                <w:b/>
                <w:sz w:val="20"/>
                <w:szCs w:val="20"/>
              </w:rPr>
              <w:t>(I)</w:t>
            </w:r>
            <w:r>
              <w:rPr>
                <w:b/>
                <w:sz w:val="20"/>
                <w:szCs w:val="20"/>
              </w:rPr>
              <w:t xml:space="preserve"> </w:t>
            </w:r>
            <w:r w:rsidRPr="00155773">
              <w:rPr>
                <w:b/>
                <w:sz w:val="20"/>
                <w:szCs w:val="20"/>
              </w:rPr>
              <w:t>(H)</w:t>
            </w:r>
            <w:r>
              <w:rPr>
                <w:sz w:val="20"/>
                <w:szCs w:val="20"/>
              </w:rPr>
              <w:t xml:space="preserve"> </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t xml:space="preserve">Textbooks, e.g. </w:t>
            </w:r>
          </w:p>
          <w:p w:rsidR="00AC40F3" w:rsidRPr="00155773" w:rsidRDefault="00AC40F3" w:rsidP="00AC40F3">
            <w:pPr>
              <w:pStyle w:val="ListParagraph"/>
              <w:numPr>
                <w:ilvl w:val="0"/>
                <w:numId w:val="15"/>
              </w:numPr>
              <w:rPr>
                <w:rFonts w:cs="Arial"/>
                <w:i/>
              </w:rPr>
            </w:pPr>
            <w:r w:rsidRPr="00155773">
              <w:rPr>
                <w:rFonts w:cs="Arial"/>
              </w:rPr>
              <w:t>Farmer pp94</w:t>
            </w:r>
            <w:r>
              <w:rPr>
                <w:rFonts w:cs="Arial"/>
              </w:rPr>
              <w:t>–</w:t>
            </w:r>
            <w:r w:rsidRPr="00155773">
              <w:rPr>
                <w:rFonts w:cs="Arial"/>
              </w:rPr>
              <w:t>5</w:t>
            </w:r>
          </w:p>
          <w:p w:rsidR="00AC40F3" w:rsidRPr="00155773" w:rsidRDefault="00AC40F3" w:rsidP="00AC40F3">
            <w:pPr>
              <w:pStyle w:val="ListParagraph"/>
              <w:numPr>
                <w:ilvl w:val="0"/>
                <w:numId w:val="15"/>
              </w:numPr>
              <w:rPr>
                <w:rFonts w:cs="Arial"/>
                <w:i/>
              </w:rPr>
            </w:pPr>
            <w:r w:rsidRPr="00155773">
              <w:rPr>
                <w:rFonts w:cs="Arial"/>
              </w:rPr>
              <w:t>Murphy pp142</w:t>
            </w:r>
            <w:r>
              <w:rPr>
                <w:rFonts w:cs="Arial"/>
              </w:rPr>
              <w:t>–</w:t>
            </w:r>
            <w:r w:rsidRPr="00155773">
              <w:rPr>
                <w:rFonts w:cs="Arial"/>
              </w:rPr>
              <w:t xml:space="preserve">145 </w:t>
            </w:r>
          </w:p>
          <w:p w:rsidR="00AC40F3" w:rsidRDefault="00AC40F3" w:rsidP="00D957A0">
            <w:pPr>
              <w:rPr>
                <w:rFonts w:ascii="Arial" w:hAnsi="Arial" w:cs="Arial"/>
                <w:b/>
                <w:sz w:val="20"/>
                <w:szCs w:val="20"/>
              </w:rPr>
            </w:pPr>
          </w:p>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Default="0091796D" w:rsidP="00AC40F3">
            <w:pPr>
              <w:pStyle w:val="ListParagraph"/>
              <w:numPr>
                <w:ilvl w:val="0"/>
                <w:numId w:val="15"/>
              </w:numPr>
              <w:rPr>
                <w:rFonts w:cs="Arial"/>
              </w:rPr>
            </w:pPr>
            <w:hyperlink r:id="rId125" w:history="1">
              <w:r w:rsidR="00AC40F3" w:rsidRPr="00155773">
                <w:rPr>
                  <w:rStyle w:val="Hyperlink"/>
                  <w:rFonts w:cs="Arial"/>
                </w:rPr>
                <w:t>http://www.shmoop.com/progressive-era-politics/politics.html</w:t>
              </w:r>
            </w:hyperlink>
            <w:r w:rsidR="00AC40F3" w:rsidRPr="00155773">
              <w:rPr>
                <w:rFonts w:cs="Arial"/>
              </w:rPr>
              <w:t xml:space="preserve"> </w:t>
            </w:r>
          </w:p>
          <w:p w:rsidR="00AC40F3" w:rsidRPr="00155773" w:rsidRDefault="0091796D" w:rsidP="00AC40F3">
            <w:pPr>
              <w:pStyle w:val="ListParagraph"/>
              <w:numPr>
                <w:ilvl w:val="0"/>
                <w:numId w:val="15"/>
              </w:numPr>
              <w:rPr>
                <w:rFonts w:cs="Arial"/>
              </w:rPr>
            </w:pPr>
            <w:hyperlink r:id="rId126" w:history="1">
              <w:r w:rsidR="00AC40F3" w:rsidRPr="009B0970">
                <w:rPr>
                  <w:rStyle w:val="Hyperlink"/>
                  <w:rFonts w:cs="Arial"/>
                </w:rPr>
                <w:t>http://glencoe.mheducation.com/sites/0012122005/student_view0/chapter20/where_historians_disagree.html</w:t>
              </w:r>
            </w:hyperlink>
          </w:p>
        </w:tc>
      </w:tr>
    </w:tbl>
    <w:p w:rsidR="00AC40F3" w:rsidRDefault="00AC40F3" w:rsidP="00B434C1">
      <w:pPr>
        <w:ind w:left="-567" w:right="43"/>
        <w:rPr>
          <w:rFonts w:ascii="Arial" w:hAnsi="Arial" w:cs="Arial"/>
          <w:color w:val="FFFFFF"/>
          <w:sz w:val="20"/>
          <w:szCs w:val="20"/>
        </w:rPr>
      </w:pPr>
    </w:p>
    <w:p w:rsidR="00AC40F3" w:rsidRDefault="00AC40F3" w:rsidP="00B434C1">
      <w:pPr>
        <w:ind w:left="-567" w:right="43"/>
        <w:rPr>
          <w:rFonts w:ascii="Arial" w:hAnsi="Arial" w:cs="Arial"/>
          <w:color w:val="FFFFFF"/>
          <w:sz w:val="20"/>
          <w:szCs w:val="20"/>
        </w:rPr>
      </w:pPr>
    </w:p>
    <w:p w:rsidR="00AC40F3" w:rsidRPr="00A33EB6" w:rsidRDefault="00AC40F3"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0" w:gutter="0"/>
          <w:cols w:space="708"/>
          <w:titlePg/>
        </w:sectPr>
      </w:pPr>
    </w:p>
    <w:bookmarkStart w:id="24" w:name="_Toc443635763"/>
    <w:p w:rsidR="00554812" w:rsidRPr="001B3761" w:rsidRDefault="001B3761" w:rsidP="001B3761">
      <w:pPr>
        <w:pStyle w:val="Heading1"/>
      </w:pPr>
      <w:r w:rsidRPr="001B3761">
        <w:lastRenderedPageBreak/>
        <w:fldChar w:fldCharType="begin"/>
      </w:r>
      <w:r w:rsidRPr="001B3761">
        <w:instrText xml:space="preserve"> HYPERLINK  \l "_Contents" </w:instrText>
      </w:r>
      <w:r w:rsidRPr="001B3761">
        <w:fldChar w:fldCharType="separate"/>
      </w:r>
      <w:r w:rsidR="00AC40F3" w:rsidRPr="001B3761">
        <w:rPr>
          <w:rStyle w:val="Hyperlink"/>
          <w:color w:val="C30045"/>
          <w:u w:val="none"/>
        </w:rPr>
        <w:t>Topic 4: The Great Crash, the Great Depression and the New Deal, from the 1920s to 1941</w:t>
      </w:r>
      <w:bookmarkEnd w:id="24"/>
      <w:r w:rsidRPr="001B3761">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701"/>
        <w:gridCol w:w="2127"/>
        <w:gridCol w:w="7371"/>
        <w:gridCol w:w="3402"/>
      </w:tblGrid>
      <w:tr w:rsidR="00AC40F3" w:rsidRPr="00155773" w:rsidTr="00AC40F3">
        <w:trPr>
          <w:tblHeader/>
        </w:trPr>
        <w:tc>
          <w:tcPr>
            <w:tcW w:w="1701" w:type="dxa"/>
            <w:shd w:val="clear" w:color="auto" w:fill="C30045"/>
            <w:vAlign w:val="center"/>
          </w:tcPr>
          <w:p w:rsidR="00AC40F3" w:rsidRPr="00155773" w:rsidRDefault="00AC40F3" w:rsidP="00D957A0">
            <w:pPr>
              <w:jc w:val="center"/>
              <w:rPr>
                <w:rFonts w:ascii="Arial" w:hAnsi="Arial" w:cs="Arial"/>
                <w:b/>
                <w:color w:val="FFFFFF"/>
                <w:sz w:val="20"/>
                <w:szCs w:val="20"/>
              </w:rPr>
            </w:pPr>
            <w:r w:rsidRPr="00155773">
              <w:rPr>
                <w:rFonts w:ascii="Arial" w:hAnsi="Arial" w:cs="Arial"/>
                <w:b/>
                <w:color w:val="FFFFFF"/>
                <w:sz w:val="20"/>
                <w:szCs w:val="20"/>
              </w:rPr>
              <w:t>Key questions</w:t>
            </w:r>
          </w:p>
        </w:tc>
        <w:tc>
          <w:tcPr>
            <w:tcW w:w="2127" w:type="dxa"/>
            <w:shd w:val="clear" w:color="auto" w:fill="C30045"/>
            <w:vAlign w:val="center"/>
          </w:tcPr>
          <w:p w:rsidR="00AC40F3" w:rsidRPr="00155773" w:rsidRDefault="00AC40F3" w:rsidP="00D957A0">
            <w:pPr>
              <w:rPr>
                <w:rFonts w:ascii="Arial" w:hAnsi="Arial" w:cs="Arial"/>
                <w:b/>
                <w:color w:val="FFFFFF"/>
                <w:sz w:val="20"/>
                <w:szCs w:val="20"/>
              </w:rPr>
            </w:pPr>
            <w:r w:rsidRPr="00155773">
              <w:rPr>
                <w:rFonts w:ascii="Arial" w:hAnsi="Arial" w:cs="Arial"/>
                <w:b/>
                <w:color w:val="FFFFFF"/>
                <w:sz w:val="20"/>
                <w:szCs w:val="20"/>
              </w:rPr>
              <w:t>Key content</w:t>
            </w:r>
          </w:p>
        </w:tc>
        <w:tc>
          <w:tcPr>
            <w:tcW w:w="7371" w:type="dxa"/>
            <w:shd w:val="clear" w:color="auto" w:fill="C30045"/>
            <w:vAlign w:val="center"/>
          </w:tcPr>
          <w:p w:rsidR="00AC40F3" w:rsidRPr="00155773" w:rsidRDefault="00AC40F3" w:rsidP="00D957A0">
            <w:pPr>
              <w:rPr>
                <w:rFonts w:ascii="Arial" w:hAnsi="Arial" w:cs="Arial"/>
                <w:b/>
                <w:color w:val="FFFFFF"/>
                <w:sz w:val="20"/>
                <w:szCs w:val="20"/>
              </w:rPr>
            </w:pPr>
            <w:r w:rsidRPr="00155773">
              <w:rPr>
                <w:rFonts w:ascii="Arial" w:hAnsi="Arial" w:cs="Arial"/>
                <w:b/>
                <w:color w:val="FFFFFF"/>
                <w:sz w:val="20"/>
                <w:szCs w:val="20"/>
              </w:rPr>
              <w:t>Suggested teaching activities</w:t>
            </w:r>
          </w:p>
        </w:tc>
        <w:tc>
          <w:tcPr>
            <w:tcW w:w="3402" w:type="dxa"/>
            <w:shd w:val="clear" w:color="auto" w:fill="C30045"/>
            <w:vAlign w:val="center"/>
          </w:tcPr>
          <w:p w:rsidR="00AC40F3" w:rsidRPr="00155773" w:rsidRDefault="00AC40F3" w:rsidP="00D957A0">
            <w:pPr>
              <w:rPr>
                <w:rFonts w:ascii="Arial" w:hAnsi="Arial" w:cs="Arial"/>
                <w:b/>
                <w:color w:val="FFFFFF"/>
                <w:sz w:val="20"/>
                <w:szCs w:val="20"/>
              </w:rPr>
            </w:pPr>
            <w:r w:rsidRPr="00155773">
              <w:rPr>
                <w:rFonts w:ascii="Arial" w:hAnsi="Arial" w:cs="Arial"/>
                <w:b/>
                <w:color w:val="FFFFFF"/>
                <w:sz w:val="20"/>
                <w:szCs w:val="20"/>
              </w:rPr>
              <w:t>Learning resources</w:t>
            </w:r>
          </w:p>
        </w:tc>
      </w:tr>
      <w:tr w:rsidR="00AC40F3" w:rsidRPr="00155773" w:rsidTr="00AC40F3">
        <w:trPr>
          <w:trHeight w:val="615"/>
        </w:trPr>
        <w:tc>
          <w:tcPr>
            <w:tcW w:w="1701" w:type="dxa"/>
          </w:tcPr>
          <w:p w:rsidR="00AC40F3" w:rsidRPr="00AC40F3" w:rsidRDefault="00AC40F3" w:rsidP="00AC40F3">
            <w:pPr>
              <w:rPr>
                <w:rFonts w:ascii="Arial" w:hAnsi="Arial" w:cs="Arial"/>
                <w:sz w:val="20"/>
                <w:szCs w:val="20"/>
                <w:lang w:eastAsia="en-GB"/>
              </w:rPr>
            </w:pPr>
            <w:bookmarkStart w:id="25" w:name="_Toc441135944"/>
            <w:r w:rsidRPr="00AC40F3">
              <w:rPr>
                <w:rFonts w:ascii="Arial" w:hAnsi="Arial" w:cs="Arial"/>
                <w:sz w:val="20"/>
                <w:szCs w:val="20"/>
                <w:lang w:eastAsia="en-GB"/>
              </w:rPr>
              <w:t>How great was the impact of the Great Crash and the Great Depression on the USA?</w:t>
            </w:r>
            <w:bookmarkEnd w:id="25"/>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The USA in the 1920s</w:t>
            </w:r>
          </w:p>
        </w:tc>
        <w:tc>
          <w:tcPr>
            <w:tcW w:w="7371" w:type="dxa"/>
          </w:tcPr>
          <w:p w:rsidR="00AC40F3" w:rsidRPr="00EA1EDC" w:rsidRDefault="00AC40F3" w:rsidP="00AC40F3">
            <w:pPr>
              <w:pStyle w:val="Default"/>
              <w:numPr>
                <w:ilvl w:val="0"/>
                <w:numId w:val="15"/>
              </w:numPr>
              <w:rPr>
                <w:color w:val="auto"/>
                <w:sz w:val="20"/>
                <w:szCs w:val="20"/>
              </w:rPr>
            </w:pPr>
            <w:r w:rsidRPr="00155773">
              <w:rPr>
                <w:sz w:val="20"/>
                <w:szCs w:val="20"/>
              </w:rPr>
              <w:t>Research task</w:t>
            </w:r>
            <w:r>
              <w:rPr>
                <w:sz w:val="20"/>
                <w:szCs w:val="20"/>
              </w:rPr>
              <w:t xml:space="preserve"> </w:t>
            </w:r>
            <w:r>
              <w:rPr>
                <w:b/>
                <w:sz w:val="20"/>
                <w:szCs w:val="20"/>
              </w:rPr>
              <w:t>(P), (H), (I)</w:t>
            </w:r>
            <w:r w:rsidRPr="00EA1EDC">
              <w:rPr>
                <w:color w:val="auto"/>
                <w:sz w:val="20"/>
                <w:szCs w:val="20"/>
              </w:rPr>
              <w:t xml:space="preserve">. </w:t>
            </w:r>
            <w:r>
              <w:rPr>
                <w:color w:val="auto"/>
                <w:sz w:val="20"/>
                <w:szCs w:val="20"/>
              </w:rPr>
              <w:t xml:space="preserve">What was life like in the USA in the 1920s? </w:t>
            </w:r>
            <w:r w:rsidRPr="00EA1EDC">
              <w:rPr>
                <w:color w:val="auto"/>
                <w:sz w:val="20"/>
                <w:szCs w:val="20"/>
              </w:rPr>
              <w:t xml:space="preserve">Start by thinking about: </w:t>
            </w:r>
          </w:p>
          <w:p w:rsidR="00AC40F3" w:rsidRPr="00EA1EDC" w:rsidRDefault="00AC40F3" w:rsidP="00AC40F3">
            <w:pPr>
              <w:pStyle w:val="Default"/>
              <w:numPr>
                <w:ilvl w:val="1"/>
                <w:numId w:val="15"/>
              </w:numPr>
              <w:rPr>
                <w:color w:val="auto"/>
                <w:sz w:val="20"/>
                <w:szCs w:val="20"/>
              </w:rPr>
            </w:pPr>
            <w:r w:rsidRPr="00EA1EDC">
              <w:rPr>
                <w:color w:val="auto"/>
                <w:sz w:val="20"/>
                <w:szCs w:val="20"/>
              </w:rPr>
              <w:t>Prohibition</w:t>
            </w:r>
          </w:p>
          <w:p w:rsidR="00AC40F3" w:rsidRPr="00EA1EDC" w:rsidRDefault="00AC40F3" w:rsidP="00AC40F3">
            <w:pPr>
              <w:pStyle w:val="Default"/>
              <w:numPr>
                <w:ilvl w:val="1"/>
                <w:numId w:val="15"/>
              </w:numPr>
              <w:rPr>
                <w:color w:val="auto"/>
                <w:sz w:val="20"/>
                <w:szCs w:val="20"/>
              </w:rPr>
            </w:pPr>
            <w:r w:rsidRPr="00EA1EDC">
              <w:rPr>
                <w:color w:val="auto"/>
                <w:sz w:val="20"/>
                <w:szCs w:val="20"/>
              </w:rPr>
              <w:t>Cultural change including women</w:t>
            </w:r>
          </w:p>
          <w:p w:rsidR="00AC40F3" w:rsidRPr="00EA1EDC" w:rsidRDefault="00AC40F3" w:rsidP="00AC40F3">
            <w:pPr>
              <w:pStyle w:val="Default"/>
              <w:numPr>
                <w:ilvl w:val="1"/>
                <w:numId w:val="15"/>
              </w:numPr>
              <w:rPr>
                <w:color w:val="auto"/>
                <w:sz w:val="20"/>
                <w:szCs w:val="20"/>
              </w:rPr>
            </w:pPr>
            <w:r w:rsidRPr="00EA1EDC">
              <w:rPr>
                <w:color w:val="auto"/>
                <w:sz w:val="20"/>
                <w:szCs w:val="20"/>
              </w:rPr>
              <w:t>Immigration</w:t>
            </w:r>
          </w:p>
          <w:p w:rsidR="00AC40F3" w:rsidRPr="00EA1EDC" w:rsidRDefault="00AC40F3" w:rsidP="00AC40F3">
            <w:pPr>
              <w:pStyle w:val="Default"/>
              <w:numPr>
                <w:ilvl w:val="1"/>
                <w:numId w:val="15"/>
              </w:numPr>
              <w:rPr>
                <w:color w:val="auto"/>
                <w:sz w:val="20"/>
                <w:szCs w:val="20"/>
              </w:rPr>
            </w:pPr>
            <w:r w:rsidRPr="00EA1EDC">
              <w:rPr>
                <w:color w:val="auto"/>
                <w:sz w:val="20"/>
                <w:szCs w:val="20"/>
              </w:rPr>
              <w:t xml:space="preserve">The Economy </w:t>
            </w:r>
          </w:p>
          <w:p w:rsidR="00AC40F3" w:rsidRDefault="00AC40F3" w:rsidP="00AC40F3">
            <w:pPr>
              <w:pStyle w:val="Default"/>
              <w:numPr>
                <w:ilvl w:val="0"/>
                <w:numId w:val="15"/>
              </w:numPr>
              <w:rPr>
                <w:sz w:val="20"/>
                <w:szCs w:val="20"/>
              </w:rPr>
            </w:pPr>
            <w:r>
              <w:rPr>
                <w:sz w:val="20"/>
                <w:szCs w:val="20"/>
              </w:rPr>
              <w:t>Class discussion: To what extent was the 1920s (up to 1929) a period of</w:t>
            </w:r>
          </w:p>
          <w:p w:rsidR="00AC40F3" w:rsidRDefault="00AC40F3" w:rsidP="00AC40F3">
            <w:pPr>
              <w:pStyle w:val="Default"/>
              <w:numPr>
                <w:ilvl w:val="1"/>
                <w:numId w:val="15"/>
              </w:numPr>
              <w:rPr>
                <w:sz w:val="20"/>
                <w:szCs w:val="20"/>
              </w:rPr>
            </w:pPr>
            <w:r>
              <w:rPr>
                <w:sz w:val="20"/>
                <w:szCs w:val="20"/>
              </w:rPr>
              <w:t>Social liberation</w:t>
            </w:r>
          </w:p>
          <w:p w:rsidR="00AC40F3" w:rsidRDefault="00AC40F3" w:rsidP="00AC40F3">
            <w:pPr>
              <w:pStyle w:val="Default"/>
              <w:numPr>
                <w:ilvl w:val="1"/>
                <w:numId w:val="15"/>
              </w:numPr>
              <w:rPr>
                <w:sz w:val="20"/>
                <w:szCs w:val="20"/>
              </w:rPr>
            </w:pPr>
            <w:r>
              <w:rPr>
                <w:sz w:val="20"/>
                <w:szCs w:val="20"/>
              </w:rPr>
              <w:t>Equality</w:t>
            </w:r>
          </w:p>
          <w:p w:rsidR="00AC40F3" w:rsidRDefault="00AC40F3" w:rsidP="00AC40F3">
            <w:pPr>
              <w:pStyle w:val="Default"/>
              <w:numPr>
                <w:ilvl w:val="1"/>
                <w:numId w:val="15"/>
              </w:numPr>
              <w:rPr>
                <w:sz w:val="20"/>
                <w:szCs w:val="20"/>
              </w:rPr>
            </w:pPr>
            <w:r>
              <w:rPr>
                <w:sz w:val="20"/>
                <w:szCs w:val="20"/>
              </w:rPr>
              <w:t>Prosperity?</w:t>
            </w:r>
          </w:p>
          <w:p w:rsidR="00AC40F3" w:rsidRPr="00155773" w:rsidRDefault="00AC40F3" w:rsidP="00AC40F3">
            <w:pPr>
              <w:pStyle w:val="Default"/>
              <w:numPr>
                <w:ilvl w:val="0"/>
                <w:numId w:val="15"/>
              </w:numPr>
              <w:rPr>
                <w:sz w:val="20"/>
                <w:szCs w:val="20"/>
              </w:rPr>
            </w:pPr>
            <w:r>
              <w:rPr>
                <w:sz w:val="20"/>
                <w:szCs w:val="20"/>
              </w:rPr>
              <w:t xml:space="preserve">Identify groups which did / did not benefit. </w:t>
            </w:r>
            <w:r>
              <w:rPr>
                <w:b/>
                <w:sz w:val="20"/>
                <w:szCs w:val="20"/>
              </w:rPr>
              <w:t>(W)</w:t>
            </w:r>
          </w:p>
        </w:tc>
        <w:tc>
          <w:tcPr>
            <w:tcW w:w="3402" w:type="dxa"/>
          </w:tcPr>
          <w:p w:rsidR="00AC40F3" w:rsidRPr="007157DD" w:rsidRDefault="00AC40F3" w:rsidP="00D957A0">
            <w:pPr>
              <w:rPr>
                <w:rFonts w:ascii="Arial" w:hAnsi="Arial" w:cs="Arial"/>
                <w:b/>
                <w:sz w:val="20"/>
                <w:szCs w:val="20"/>
              </w:rPr>
            </w:pPr>
            <w:r w:rsidRPr="007157DD">
              <w:rPr>
                <w:rFonts w:ascii="Arial" w:hAnsi="Arial" w:cs="Arial"/>
                <w:b/>
                <w:sz w:val="20"/>
                <w:szCs w:val="20"/>
              </w:rPr>
              <w:t xml:space="preserve">Textbooks, e.g. </w:t>
            </w:r>
          </w:p>
          <w:p w:rsidR="00AC40F3" w:rsidRPr="007157DD" w:rsidRDefault="00AC40F3" w:rsidP="00D957A0">
            <w:pPr>
              <w:rPr>
                <w:rFonts w:ascii="Arial" w:hAnsi="Arial" w:cs="Arial"/>
                <w:sz w:val="20"/>
                <w:szCs w:val="20"/>
              </w:rPr>
            </w:pPr>
            <w:r w:rsidRPr="007157DD">
              <w:rPr>
                <w:rFonts w:ascii="Arial" w:hAnsi="Arial" w:cs="Arial"/>
                <w:sz w:val="20"/>
                <w:szCs w:val="20"/>
              </w:rPr>
              <w:t xml:space="preserve">There is a lot of reading on this topic including: </w:t>
            </w:r>
          </w:p>
          <w:p w:rsidR="00AC40F3" w:rsidRPr="00155773" w:rsidRDefault="00AC40F3" w:rsidP="00AC40F3">
            <w:pPr>
              <w:pStyle w:val="ListParagraph"/>
              <w:numPr>
                <w:ilvl w:val="0"/>
                <w:numId w:val="15"/>
              </w:numPr>
              <w:rPr>
                <w:rFonts w:cs="Arial"/>
              </w:rPr>
            </w:pPr>
            <w:r w:rsidRPr="007157DD">
              <w:rPr>
                <w:rFonts w:cs="Arial"/>
              </w:rPr>
              <w:t>Murphy pp152</w:t>
            </w:r>
            <w:r>
              <w:rPr>
                <w:rFonts w:cs="Arial"/>
              </w:rPr>
              <w:t>–</w:t>
            </w:r>
            <w:r w:rsidRPr="00155773">
              <w:rPr>
                <w:rFonts w:cs="Arial"/>
              </w:rPr>
              <w:t>170</w:t>
            </w:r>
            <w:r w:rsidRPr="00155773">
              <w:rPr>
                <w:rFonts w:cs="Arial"/>
                <w:i/>
              </w:rPr>
              <w:t xml:space="preserve"> </w:t>
            </w:r>
          </w:p>
          <w:p w:rsidR="00AC40F3" w:rsidRPr="00155773" w:rsidRDefault="00AC40F3" w:rsidP="00AC40F3">
            <w:pPr>
              <w:pStyle w:val="ListParagraph"/>
              <w:numPr>
                <w:ilvl w:val="0"/>
                <w:numId w:val="15"/>
              </w:numPr>
              <w:rPr>
                <w:rFonts w:cs="Arial"/>
              </w:rPr>
            </w:pPr>
            <w:r w:rsidRPr="00155773">
              <w:rPr>
                <w:rFonts w:cs="Arial"/>
              </w:rPr>
              <w:t>Farmer pp96</w:t>
            </w:r>
            <w:r>
              <w:rPr>
                <w:rFonts w:cs="Arial"/>
              </w:rPr>
              <w:t>–</w:t>
            </w:r>
            <w:r w:rsidRPr="00155773">
              <w:rPr>
                <w:rFonts w:cs="Arial"/>
              </w:rPr>
              <w:t xml:space="preserve">105 </w:t>
            </w:r>
          </w:p>
          <w:p w:rsidR="00AC40F3" w:rsidRPr="00155773" w:rsidRDefault="00AC40F3" w:rsidP="00D957A0">
            <w:pPr>
              <w:rPr>
                <w:rFonts w:ascii="Arial" w:hAnsi="Arial" w:cs="Arial"/>
                <w:sz w:val="20"/>
                <w:szCs w:val="20"/>
              </w:rPr>
            </w:pPr>
          </w:p>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155773" w:rsidRDefault="0091796D" w:rsidP="00AC40F3">
            <w:pPr>
              <w:pStyle w:val="ListParagraph"/>
              <w:numPr>
                <w:ilvl w:val="0"/>
                <w:numId w:val="15"/>
              </w:numPr>
              <w:rPr>
                <w:rFonts w:cs="Arial"/>
              </w:rPr>
            </w:pPr>
            <w:hyperlink r:id="rId127" w:history="1">
              <w:r w:rsidR="00AC40F3" w:rsidRPr="00155773">
                <w:rPr>
                  <w:rStyle w:val="Hyperlink"/>
                  <w:rFonts w:cs="Arial"/>
                </w:rPr>
                <w:t>http://www.historylearningsite.co.uk/America_economy_1920s.htm</w:t>
              </w:r>
            </w:hyperlink>
          </w:p>
        </w:tc>
      </w:tr>
      <w:tr w:rsidR="00AC40F3" w:rsidRPr="00155773" w:rsidTr="00AC40F3">
        <w:trPr>
          <w:trHeight w:val="615"/>
        </w:trPr>
        <w:tc>
          <w:tcPr>
            <w:tcW w:w="1701" w:type="dxa"/>
            <w:vMerge w:val="restart"/>
          </w:tcPr>
          <w:p w:rsidR="00AC40F3" w:rsidRPr="00155773" w:rsidRDefault="00AC40F3" w:rsidP="00D957A0">
            <w:pPr>
              <w:autoSpaceDE w:val="0"/>
              <w:autoSpaceDN w:val="0"/>
              <w:adjustRightInd w:val="0"/>
              <w:rPr>
                <w:rFonts w:ascii="Arial" w:hAnsi="Arial" w:cs="Arial"/>
                <w:sz w:val="20"/>
                <w:szCs w:val="20"/>
              </w:rPr>
            </w:pPr>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Economic developments in the 1930s</w:t>
            </w:r>
          </w:p>
        </w:tc>
        <w:tc>
          <w:tcPr>
            <w:tcW w:w="7371" w:type="dxa"/>
          </w:tcPr>
          <w:p w:rsidR="00AC40F3" w:rsidRPr="00155773" w:rsidRDefault="00AC40F3" w:rsidP="00AC40F3">
            <w:pPr>
              <w:pStyle w:val="Default"/>
              <w:numPr>
                <w:ilvl w:val="0"/>
                <w:numId w:val="15"/>
              </w:numPr>
              <w:rPr>
                <w:sz w:val="20"/>
                <w:szCs w:val="20"/>
              </w:rPr>
            </w:pPr>
            <w:r w:rsidRPr="00155773">
              <w:rPr>
                <w:sz w:val="20"/>
                <w:szCs w:val="20"/>
              </w:rPr>
              <w:t xml:space="preserve">Teacher-led introduction to the main events and causes of the Great Crash of 1929 and in what ways this causes the Depression. It is important to note that this was not the only cause. </w:t>
            </w:r>
            <w:r w:rsidRPr="00155773">
              <w:rPr>
                <w:b/>
                <w:sz w:val="20"/>
                <w:szCs w:val="20"/>
              </w:rPr>
              <w:t>(W)</w:t>
            </w:r>
            <w:r w:rsidRPr="00155773">
              <w:rPr>
                <w:sz w:val="20"/>
                <w:szCs w:val="20"/>
              </w:rPr>
              <w:t xml:space="preserve"> </w:t>
            </w:r>
          </w:p>
          <w:p w:rsidR="00AC40F3" w:rsidRPr="00155773" w:rsidRDefault="00AC40F3" w:rsidP="00AC40F3">
            <w:pPr>
              <w:pStyle w:val="Default"/>
              <w:numPr>
                <w:ilvl w:val="0"/>
                <w:numId w:val="15"/>
              </w:numPr>
              <w:rPr>
                <w:sz w:val="20"/>
                <w:szCs w:val="20"/>
              </w:rPr>
            </w:pPr>
            <w:r w:rsidRPr="00155773">
              <w:rPr>
                <w:sz w:val="20"/>
                <w:szCs w:val="20"/>
              </w:rPr>
              <w:t>Research task</w:t>
            </w:r>
            <w:r>
              <w:rPr>
                <w:sz w:val="20"/>
                <w:szCs w:val="20"/>
              </w:rPr>
              <w:t>. L</w:t>
            </w:r>
            <w:r w:rsidRPr="00155773">
              <w:rPr>
                <w:sz w:val="20"/>
                <w:szCs w:val="20"/>
              </w:rPr>
              <w:t xml:space="preserve">earners research the causes of the Crash and the Depression and produce a visual diagram/mind map/spider diagram to show their understanding. </w:t>
            </w:r>
            <w:r w:rsidRPr="00155773">
              <w:rPr>
                <w:b/>
                <w:sz w:val="20"/>
                <w:szCs w:val="20"/>
              </w:rPr>
              <w:t>(I)</w:t>
            </w:r>
            <w:r>
              <w:rPr>
                <w:b/>
                <w:sz w:val="20"/>
                <w:szCs w:val="20"/>
              </w:rPr>
              <w:t xml:space="preserve"> </w:t>
            </w:r>
            <w:r w:rsidRPr="00155773">
              <w:rPr>
                <w:b/>
                <w:sz w:val="20"/>
                <w:szCs w:val="20"/>
              </w:rPr>
              <w:t>(H)</w:t>
            </w:r>
            <w:r w:rsidRPr="00155773">
              <w:rPr>
                <w:sz w:val="20"/>
                <w:szCs w:val="20"/>
              </w:rPr>
              <w:t xml:space="preserve"> </w:t>
            </w:r>
          </w:p>
          <w:p w:rsidR="00AC40F3" w:rsidRPr="00155773" w:rsidRDefault="00AC40F3" w:rsidP="00AC40F3">
            <w:pPr>
              <w:pStyle w:val="Default"/>
              <w:numPr>
                <w:ilvl w:val="0"/>
                <w:numId w:val="15"/>
              </w:numPr>
              <w:rPr>
                <w:sz w:val="20"/>
                <w:szCs w:val="20"/>
              </w:rPr>
            </w:pPr>
            <w:r w:rsidRPr="00155773">
              <w:rPr>
                <w:sz w:val="20"/>
                <w:szCs w:val="20"/>
              </w:rPr>
              <w:t>Research task</w:t>
            </w:r>
            <w:r>
              <w:rPr>
                <w:sz w:val="20"/>
                <w:szCs w:val="20"/>
              </w:rPr>
              <w:t>. I</w:t>
            </w:r>
            <w:r w:rsidRPr="00155773">
              <w:rPr>
                <w:sz w:val="20"/>
                <w:szCs w:val="20"/>
              </w:rPr>
              <w:t>n pairs</w:t>
            </w:r>
            <w:r>
              <w:rPr>
                <w:sz w:val="20"/>
                <w:szCs w:val="20"/>
              </w:rPr>
              <w:t>,</w:t>
            </w:r>
            <w:r w:rsidRPr="00155773">
              <w:rPr>
                <w:sz w:val="20"/>
                <w:szCs w:val="20"/>
              </w:rPr>
              <w:t xml:space="preserve"> learners begin to produce ‘An Encyclopaedia of the Great Depression’. This can be written or designed as a website</w:t>
            </w:r>
            <w:r>
              <w:rPr>
                <w:sz w:val="20"/>
                <w:szCs w:val="20"/>
              </w:rPr>
              <w:t xml:space="preserve"> / wiki, etc.</w:t>
            </w:r>
            <w:r w:rsidRPr="00155773">
              <w:rPr>
                <w:sz w:val="20"/>
                <w:szCs w:val="20"/>
              </w:rPr>
              <w:t>, but should be a useful revision tool on the impacts of the Great Depression across America. Learners should begin by looking at the Economic impacts:</w:t>
            </w:r>
            <w:r>
              <w:rPr>
                <w:sz w:val="20"/>
                <w:szCs w:val="20"/>
              </w:rPr>
              <w:t xml:space="preserve"> </w:t>
            </w:r>
            <w:r w:rsidRPr="00E25E5D">
              <w:rPr>
                <w:b/>
                <w:color w:val="auto"/>
                <w:sz w:val="20"/>
                <w:szCs w:val="20"/>
              </w:rPr>
              <w:t>(P)</w:t>
            </w:r>
          </w:p>
          <w:p w:rsidR="00AC40F3" w:rsidRPr="00E25E5D" w:rsidRDefault="00AC40F3" w:rsidP="00AC40F3">
            <w:pPr>
              <w:pStyle w:val="Default"/>
              <w:numPr>
                <w:ilvl w:val="1"/>
                <w:numId w:val="15"/>
              </w:numPr>
              <w:rPr>
                <w:color w:val="auto"/>
                <w:sz w:val="20"/>
                <w:szCs w:val="20"/>
              </w:rPr>
            </w:pPr>
            <w:r w:rsidRPr="00E25E5D">
              <w:rPr>
                <w:color w:val="auto"/>
                <w:sz w:val="20"/>
                <w:szCs w:val="20"/>
              </w:rPr>
              <w:t>unemployment</w:t>
            </w:r>
          </w:p>
          <w:p w:rsidR="00AC40F3" w:rsidRPr="00E25E5D" w:rsidRDefault="00AC40F3" w:rsidP="00AC40F3">
            <w:pPr>
              <w:pStyle w:val="Default"/>
              <w:numPr>
                <w:ilvl w:val="1"/>
                <w:numId w:val="15"/>
              </w:numPr>
              <w:rPr>
                <w:color w:val="auto"/>
                <w:sz w:val="20"/>
                <w:szCs w:val="20"/>
              </w:rPr>
            </w:pPr>
            <w:r w:rsidRPr="00E25E5D">
              <w:rPr>
                <w:color w:val="auto"/>
                <w:sz w:val="20"/>
                <w:szCs w:val="20"/>
              </w:rPr>
              <w:t>fall in prices</w:t>
            </w:r>
          </w:p>
          <w:p w:rsidR="00AC40F3" w:rsidRPr="00155773" w:rsidRDefault="00AC40F3" w:rsidP="00AC40F3">
            <w:pPr>
              <w:pStyle w:val="Default"/>
              <w:numPr>
                <w:ilvl w:val="1"/>
                <w:numId w:val="15"/>
              </w:numPr>
              <w:rPr>
                <w:sz w:val="20"/>
                <w:szCs w:val="20"/>
              </w:rPr>
            </w:pPr>
            <w:r w:rsidRPr="00E25E5D">
              <w:rPr>
                <w:color w:val="auto"/>
                <w:sz w:val="20"/>
                <w:szCs w:val="20"/>
              </w:rPr>
              <w:t xml:space="preserve">production figures </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t xml:space="preserve">Textbooks, e.g. </w:t>
            </w:r>
          </w:p>
          <w:p w:rsidR="00AC40F3" w:rsidRPr="00155773" w:rsidRDefault="00AC40F3" w:rsidP="00AC40F3">
            <w:pPr>
              <w:pStyle w:val="ListParagraph"/>
              <w:numPr>
                <w:ilvl w:val="0"/>
                <w:numId w:val="15"/>
              </w:numPr>
              <w:rPr>
                <w:rFonts w:cs="Arial"/>
              </w:rPr>
            </w:pPr>
            <w:r w:rsidRPr="00155773">
              <w:rPr>
                <w:rFonts w:cs="Arial"/>
              </w:rPr>
              <w:t>Browning Chapter 5</w:t>
            </w:r>
          </w:p>
          <w:p w:rsidR="00AC40F3" w:rsidRPr="00155773" w:rsidRDefault="00AC40F3" w:rsidP="00AC40F3">
            <w:pPr>
              <w:pStyle w:val="ListParagraph"/>
              <w:numPr>
                <w:ilvl w:val="0"/>
                <w:numId w:val="15"/>
              </w:numPr>
              <w:rPr>
                <w:rFonts w:cs="Arial"/>
                <w:i/>
              </w:rPr>
            </w:pPr>
            <w:r w:rsidRPr="00155773">
              <w:rPr>
                <w:rFonts w:cs="Arial"/>
              </w:rPr>
              <w:t>Murphy pp171</w:t>
            </w:r>
            <w:r>
              <w:rPr>
                <w:rFonts w:cs="Arial"/>
              </w:rPr>
              <w:t>–</w:t>
            </w:r>
            <w:r w:rsidRPr="00155773">
              <w:rPr>
                <w:rFonts w:cs="Arial"/>
              </w:rPr>
              <w:t xml:space="preserve">75 </w:t>
            </w:r>
          </w:p>
          <w:p w:rsidR="00AC40F3" w:rsidRPr="00155773" w:rsidRDefault="00AC40F3" w:rsidP="00AC40F3">
            <w:pPr>
              <w:pStyle w:val="ListParagraph"/>
              <w:numPr>
                <w:ilvl w:val="0"/>
                <w:numId w:val="15"/>
              </w:numPr>
              <w:rPr>
                <w:rFonts w:cs="Arial"/>
                <w:i/>
              </w:rPr>
            </w:pPr>
            <w:r w:rsidRPr="00155773">
              <w:rPr>
                <w:rFonts w:cs="Arial"/>
              </w:rPr>
              <w:t>Farmer pp106</w:t>
            </w:r>
            <w:r>
              <w:rPr>
                <w:rFonts w:cs="Arial"/>
              </w:rPr>
              <w:t>–</w:t>
            </w:r>
            <w:r w:rsidRPr="00155773">
              <w:rPr>
                <w:rFonts w:cs="Arial"/>
              </w:rPr>
              <w:t xml:space="preserve">108 </w:t>
            </w:r>
          </w:p>
          <w:p w:rsidR="00AC40F3" w:rsidRDefault="00AC40F3" w:rsidP="00D957A0">
            <w:pPr>
              <w:rPr>
                <w:rFonts w:ascii="Arial" w:hAnsi="Arial" w:cs="Arial"/>
                <w:b/>
                <w:sz w:val="20"/>
                <w:szCs w:val="20"/>
              </w:rPr>
            </w:pPr>
          </w:p>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155773" w:rsidRDefault="0091796D" w:rsidP="00AC40F3">
            <w:pPr>
              <w:pStyle w:val="ListParagraph"/>
              <w:numPr>
                <w:ilvl w:val="0"/>
                <w:numId w:val="15"/>
              </w:numPr>
              <w:rPr>
                <w:rFonts w:cs="Arial"/>
              </w:rPr>
            </w:pPr>
            <w:hyperlink r:id="rId128" w:history="1">
              <w:r w:rsidR="00AC40F3" w:rsidRPr="00155773">
                <w:rPr>
                  <w:rStyle w:val="Hyperlink"/>
                  <w:rFonts w:cs="Arial"/>
                </w:rPr>
                <w:t>http://www.johndclare.net/America6.htm</w:t>
              </w:r>
            </w:hyperlink>
            <w:r w:rsidR="00AC40F3" w:rsidRPr="00155773">
              <w:rPr>
                <w:rFonts w:cs="Arial"/>
              </w:rPr>
              <w:t xml:space="preserve"> </w:t>
            </w:r>
          </w:p>
          <w:p w:rsidR="00AC40F3" w:rsidRPr="00155773" w:rsidRDefault="0091796D" w:rsidP="00AC40F3">
            <w:pPr>
              <w:pStyle w:val="ListParagraph"/>
              <w:numPr>
                <w:ilvl w:val="0"/>
                <w:numId w:val="15"/>
              </w:numPr>
              <w:rPr>
                <w:rFonts w:cs="Arial"/>
              </w:rPr>
            </w:pPr>
            <w:hyperlink r:id="rId129" w:history="1">
              <w:r w:rsidR="00AC40F3" w:rsidRPr="00155773">
                <w:rPr>
                  <w:rStyle w:val="Hyperlink"/>
                  <w:rFonts w:cs="Arial"/>
                </w:rPr>
                <w:t>http://www.shmoop.com/great-depression/economy.html</w:t>
              </w:r>
            </w:hyperlink>
            <w:r w:rsidR="00AC40F3" w:rsidRPr="00155773">
              <w:rPr>
                <w:rFonts w:cs="Arial"/>
              </w:rPr>
              <w:t xml:space="preserve"> </w:t>
            </w:r>
          </w:p>
          <w:p w:rsidR="00AC40F3" w:rsidRPr="00155773" w:rsidRDefault="0091796D" w:rsidP="00AC40F3">
            <w:pPr>
              <w:pStyle w:val="ListParagraph"/>
              <w:numPr>
                <w:ilvl w:val="0"/>
                <w:numId w:val="15"/>
              </w:numPr>
              <w:rPr>
                <w:rFonts w:cs="Arial"/>
              </w:rPr>
            </w:pPr>
            <w:hyperlink r:id="rId130" w:history="1">
              <w:r w:rsidR="00AC40F3" w:rsidRPr="00155773">
                <w:rPr>
                  <w:rStyle w:val="Hyperlink"/>
                  <w:rFonts w:cs="Arial"/>
                </w:rPr>
                <w:t>http://www.bbc.co.uk/learningzone/clips/unemployment-in-1930s-america/11163.html</w:t>
              </w:r>
            </w:hyperlink>
            <w:r w:rsidR="00AC40F3" w:rsidRPr="00155773">
              <w:rPr>
                <w:rFonts w:cs="Arial"/>
              </w:rPr>
              <w:t xml:space="preserve"> </w:t>
            </w:r>
          </w:p>
          <w:p w:rsidR="00AC40F3" w:rsidRPr="00155773" w:rsidRDefault="0091796D" w:rsidP="00AC40F3">
            <w:pPr>
              <w:pStyle w:val="ListParagraph"/>
              <w:numPr>
                <w:ilvl w:val="0"/>
                <w:numId w:val="15"/>
              </w:numPr>
              <w:rPr>
                <w:rFonts w:cs="Arial"/>
              </w:rPr>
            </w:pPr>
            <w:hyperlink r:id="rId131" w:anchor="soup-kitchens-and-bread-lines" w:history="1">
              <w:r w:rsidR="00AC40F3" w:rsidRPr="00155773">
                <w:rPr>
                  <w:rStyle w:val="Hyperlink"/>
                  <w:rFonts w:cs="Arial"/>
                </w:rPr>
                <w:t>http://www.history.com/topics/1930s/photos#soup-kitchens-and-bread-lines</w:t>
              </w:r>
            </w:hyperlink>
            <w:r w:rsidR="00AC40F3" w:rsidRPr="00155773">
              <w:rPr>
                <w:rFonts w:cs="Arial"/>
              </w:rPr>
              <w:t xml:space="preserve"> </w:t>
            </w:r>
          </w:p>
        </w:tc>
      </w:tr>
      <w:tr w:rsidR="00AC40F3" w:rsidRPr="00155773" w:rsidTr="00AC40F3">
        <w:trPr>
          <w:trHeight w:val="615"/>
        </w:trPr>
        <w:tc>
          <w:tcPr>
            <w:tcW w:w="1701" w:type="dxa"/>
            <w:vMerge/>
          </w:tcPr>
          <w:p w:rsidR="00AC40F3" w:rsidRPr="00155773" w:rsidRDefault="00AC40F3" w:rsidP="00D957A0">
            <w:pPr>
              <w:autoSpaceDE w:val="0"/>
              <w:autoSpaceDN w:val="0"/>
              <w:adjustRightInd w:val="0"/>
              <w:rPr>
                <w:rFonts w:ascii="Arial" w:hAnsi="Arial" w:cs="Arial"/>
                <w:sz w:val="20"/>
                <w:szCs w:val="20"/>
                <w:lang w:eastAsia="en-GB"/>
              </w:rPr>
            </w:pPr>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Developments in US society</w:t>
            </w:r>
          </w:p>
        </w:tc>
        <w:tc>
          <w:tcPr>
            <w:tcW w:w="7371" w:type="dxa"/>
          </w:tcPr>
          <w:p w:rsidR="00AC40F3" w:rsidRPr="00155773" w:rsidRDefault="00AC40F3" w:rsidP="00AC40F3">
            <w:pPr>
              <w:pStyle w:val="Default"/>
              <w:numPr>
                <w:ilvl w:val="0"/>
                <w:numId w:val="15"/>
              </w:numPr>
              <w:rPr>
                <w:sz w:val="20"/>
                <w:szCs w:val="20"/>
              </w:rPr>
            </w:pPr>
            <w:r w:rsidRPr="00155773">
              <w:rPr>
                <w:sz w:val="20"/>
                <w:szCs w:val="20"/>
              </w:rPr>
              <w:t>Research task</w:t>
            </w:r>
            <w:r>
              <w:rPr>
                <w:sz w:val="20"/>
                <w:szCs w:val="20"/>
              </w:rPr>
              <w:t>. L</w:t>
            </w:r>
            <w:r w:rsidRPr="00155773">
              <w:rPr>
                <w:sz w:val="20"/>
                <w:szCs w:val="20"/>
              </w:rPr>
              <w:t>earners continue to produce their ‘Encyclopaedia of the Great Depression’ but looking at the impact on society. Learners should begin by thinking about:</w:t>
            </w:r>
            <w:r>
              <w:rPr>
                <w:sz w:val="20"/>
                <w:szCs w:val="20"/>
              </w:rPr>
              <w:t xml:space="preserve"> </w:t>
            </w:r>
            <w:r w:rsidRPr="00E25E5D">
              <w:rPr>
                <w:b/>
                <w:color w:val="auto"/>
                <w:sz w:val="20"/>
                <w:szCs w:val="20"/>
              </w:rPr>
              <w:t>(P)</w:t>
            </w:r>
          </w:p>
          <w:p w:rsidR="00AC40F3" w:rsidRPr="00E25E5D" w:rsidRDefault="00AC40F3" w:rsidP="00AC40F3">
            <w:pPr>
              <w:pStyle w:val="Default"/>
              <w:numPr>
                <w:ilvl w:val="1"/>
                <w:numId w:val="15"/>
              </w:numPr>
              <w:rPr>
                <w:color w:val="auto"/>
                <w:sz w:val="20"/>
                <w:szCs w:val="20"/>
              </w:rPr>
            </w:pPr>
            <w:r w:rsidRPr="00E25E5D">
              <w:rPr>
                <w:color w:val="auto"/>
                <w:sz w:val="20"/>
                <w:szCs w:val="20"/>
              </w:rPr>
              <w:lastRenderedPageBreak/>
              <w:t>mass migration</w:t>
            </w:r>
          </w:p>
          <w:p w:rsidR="00AC40F3" w:rsidRPr="00E25E5D" w:rsidRDefault="00AC40F3" w:rsidP="00AC40F3">
            <w:pPr>
              <w:pStyle w:val="Default"/>
              <w:numPr>
                <w:ilvl w:val="1"/>
                <w:numId w:val="15"/>
              </w:numPr>
              <w:rPr>
                <w:color w:val="auto"/>
                <w:sz w:val="20"/>
                <w:szCs w:val="20"/>
              </w:rPr>
            </w:pPr>
            <w:r w:rsidRPr="00E25E5D">
              <w:rPr>
                <w:color w:val="auto"/>
                <w:sz w:val="20"/>
                <w:szCs w:val="20"/>
              </w:rPr>
              <w:t>crime rates</w:t>
            </w:r>
          </w:p>
          <w:p w:rsidR="00AC40F3" w:rsidRPr="00155773" w:rsidRDefault="00AC40F3" w:rsidP="00AC40F3">
            <w:pPr>
              <w:pStyle w:val="Default"/>
              <w:numPr>
                <w:ilvl w:val="1"/>
                <w:numId w:val="15"/>
              </w:numPr>
              <w:rPr>
                <w:sz w:val="20"/>
                <w:szCs w:val="20"/>
              </w:rPr>
            </w:pPr>
            <w:r w:rsidRPr="00E25E5D">
              <w:rPr>
                <w:color w:val="auto"/>
                <w:sz w:val="20"/>
                <w:szCs w:val="20"/>
              </w:rPr>
              <w:t xml:space="preserve">changing family life. </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lastRenderedPageBreak/>
              <w:t>Online</w:t>
            </w:r>
          </w:p>
          <w:p w:rsidR="00AC40F3" w:rsidRPr="00155773" w:rsidRDefault="0091796D" w:rsidP="00AC40F3">
            <w:pPr>
              <w:pStyle w:val="ListParagraph"/>
              <w:numPr>
                <w:ilvl w:val="0"/>
                <w:numId w:val="15"/>
              </w:numPr>
              <w:rPr>
                <w:rFonts w:cs="Arial"/>
              </w:rPr>
            </w:pPr>
            <w:hyperlink r:id="rId132" w:history="1">
              <w:r w:rsidR="00AC40F3" w:rsidRPr="00155773">
                <w:rPr>
                  <w:rStyle w:val="Hyperlink"/>
                  <w:rFonts w:cs="Arial"/>
                </w:rPr>
                <w:t>http://www.ushistory.org/us/48e.asp</w:t>
              </w:r>
            </w:hyperlink>
            <w:r w:rsidR="00AC40F3" w:rsidRPr="00155773">
              <w:rPr>
                <w:rFonts w:cs="Arial"/>
              </w:rPr>
              <w:t xml:space="preserve"> </w:t>
            </w:r>
          </w:p>
          <w:p w:rsidR="00AC40F3" w:rsidRPr="00155773" w:rsidRDefault="0091796D" w:rsidP="00AC40F3">
            <w:pPr>
              <w:pStyle w:val="ListParagraph"/>
              <w:numPr>
                <w:ilvl w:val="0"/>
                <w:numId w:val="15"/>
              </w:numPr>
              <w:rPr>
                <w:rFonts w:cs="Arial"/>
              </w:rPr>
            </w:pPr>
            <w:hyperlink r:id="rId133" w:history="1">
              <w:r w:rsidR="00AC40F3" w:rsidRPr="00155773">
                <w:rPr>
                  <w:rStyle w:val="Hyperlink"/>
                  <w:rFonts w:cs="Arial"/>
                </w:rPr>
                <w:t>http://faculty.washington.edu/gregoryj/dust%20bowl%20migration.htm</w:t>
              </w:r>
            </w:hyperlink>
            <w:r w:rsidR="00AC40F3" w:rsidRPr="00155773">
              <w:rPr>
                <w:rFonts w:cs="Arial"/>
              </w:rPr>
              <w:t xml:space="preserve"> </w:t>
            </w:r>
          </w:p>
          <w:p w:rsidR="00AC40F3" w:rsidRPr="00155773" w:rsidRDefault="0091796D" w:rsidP="00AC40F3">
            <w:pPr>
              <w:pStyle w:val="ListParagraph"/>
              <w:numPr>
                <w:ilvl w:val="0"/>
                <w:numId w:val="15"/>
              </w:numPr>
              <w:rPr>
                <w:rFonts w:cs="Arial"/>
              </w:rPr>
            </w:pPr>
            <w:hyperlink r:id="rId134" w:history="1">
              <w:r w:rsidR="00AC40F3" w:rsidRPr="00155773">
                <w:rPr>
                  <w:rStyle w:val="Hyperlink"/>
                  <w:rFonts w:cs="Arial"/>
                </w:rPr>
                <w:t>http://www.youtube.com/watch?v=il849yFmTxw</w:t>
              </w:r>
            </w:hyperlink>
            <w:r w:rsidR="00AC40F3" w:rsidRPr="00155773">
              <w:rPr>
                <w:rFonts w:cs="Arial"/>
              </w:rPr>
              <w:t xml:space="preserve"> </w:t>
            </w:r>
          </w:p>
          <w:p w:rsidR="00AC40F3" w:rsidRPr="00155773" w:rsidRDefault="0091796D" w:rsidP="00AC40F3">
            <w:pPr>
              <w:pStyle w:val="ListParagraph"/>
              <w:numPr>
                <w:ilvl w:val="0"/>
                <w:numId w:val="15"/>
              </w:numPr>
              <w:rPr>
                <w:rFonts w:cs="Arial"/>
              </w:rPr>
            </w:pPr>
            <w:hyperlink r:id="rId135" w:history="1">
              <w:r w:rsidR="00AC40F3" w:rsidRPr="00155773">
                <w:rPr>
                  <w:rStyle w:val="Hyperlink"/>
                  <w:rFonts w:cs="Arial"/>
                </w:rPr>
                <w:t>http://www.npr.org/templates/story/story.php?storyId=1138638</w:t>
              </w:r>
            </w:hyperlink>
            <w:r w:rsidR="00AC40F3" w:rsidRPr="00155773">
              <w:rPr>
                <w:rFonts w:cs="Arial"/>
              </w:rPr>
              <w:t xml:space="preserve"> </w:t>
            </w:r>
          </w:p>
        </w:tc>
      </w:tr>
      <w:tr w:rsidR="00AC40F3" w:rsidRPr="00155773" w:rsidTr="00AC40F3">
        <w:trPr>
          <w:trHeight w:val="615"/>
        </w:trPr>
        <w:tc>
          <w:tcPr>
            <w:tcW w:w="1701" w:type="dxa"/>
            <w:vMerge/>
          </w:tcPr>
          <w:p w:rsidR="00AC40F3" w:rsidRPr="00155773" w:rsidRDefault="00AC40F3" w:rsidP="00D957A0">
            <w:pPr>
              <w:autoSpaceDE w:val="0"/>
              <w:autoSpaceDN w:val="0"/>
              <w:adjustRightInd w:val="0"/>
              <w:rPr>
                <w:rFonts w:ascii="Arial" w:hAnsi="Arial" w:cs="Arial"/>
                <w:sz w:val="20"/>
                <w:szCs w:val="20"/>
                <w:lang w:eastAsia="en-GB"/>
              </w:rPr>
            </w:pPr>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Political change in the 1930s</w:t>
            </w:r>
          </w:p>
        </w:tc>
        <w:tc>
          <w:tcPr>
            <w:tcW w:w="7371" w:type="dxa"/>
          </w:tcPr>
          <w:p w:rsidR="00AC40F3" w:rsidRPr="00155773" w:rsidRDefault="00AC40F3" w:rsidP="00AC40F3">
            <w:pPr>
              <w:pStyle w:val="Default"/>
              <w:numPr>
                <w:ilvl w:val="0"/>
                <w:numId w:val="15"/>
              </w:numPr>
              <w:rPr>
                <w:sz w:val="20"/>
                <w:szCs w:val="20"/>
              </w:rPr>
            </w:pPr>
            <w:r w:rsidRPr="00155773">
              <w:rPr>
                <w:sz w:val="20"/>
                <w:szCs w:val="20"/>
              </w:rPr>
              <w:t>Research task</w:t>
            </w:r>
            <w:r>
              <w:rPr>
                <w:sz w:val="20"/>
                <w:szCs w:val="20"/>
              </w:rPr>
              <w:t>. L</w:t>
            </w:r>
            <w:r w:rsidRPr="00155773">
              <w:rPr>
                <w:sz w:val="20"/>
                <w:szCs w:val="20"/>
              </w:rPr>
              <w:t>earners finish their Encyclopaedia by researching the political changes which took place in the 1930s:</w:t>
            </w:r>
            <w:r>
              <w:rPr>
                <w:sz w:val="20"/>
                <w:szCs w:val="20"/>
              </w:rPr>
              <w:t xml:space="preserve"> </w:t>
            </w:r>
            <w:r w:rsidRPr="00E25E5D">
              <w:rPr>
                <w:b/>
                <w:color w:val="auto"/>
                <w:sz w:val="20"/>
                <w:szCs w:val="20"/>
              </w:rPr>
              <w:t>(P)</w:t>
            </w:r>
          </w:p>
          <w:p w:rsidR="00AC40F3" w:rsidRPr="00E25E5D" w:rsidRDefault="00AC40F3" w:rsidP="00AC40F3">
            <w:pPr>
              <w:pStyle w:val="Default"/>
              <w:numPr>
                <w:ilvl w:val="1"/>
                <w:numId w:val="15"/>
              </w:numPr>
              <w:rPr>
                <w:color w:val="auto"/>
                <w:sz w:val="20"/>
                <w:szCs w:val="20"/>
              </w:rPr>
            </w:pPr>
            <w:r w:rsidRPr="00E25E5D">
              <w:rPr>
                <w:color w:val="auto"/>
                <w:sz w:val="20"/>
                <w:szCs w:val="20"/>
              </w:rPr>
              <w:t>changes in political ideas</w:t>
            </w:r>
          </w:p>
          <w:p w:rsidR="00AC40F3" w:rsidRPr="00E25E5D" w:rsidRDefault="00AC40F3" w:rsidP="00AC40F3">
            <w:pPr>
              <w:pStyle w:val="Default"/>
              <w:numPr>
                <w:ilvl w:val="1"/>
                <w:numId w:val="15"/>
              </w:numPr>
              <w:rPr>
                <w:color w:val="auto"/>
                <w:sz w:val="20"/>
                <w:szCs w:val="20"/>
              </w:rPr>
            </w:pPr>
            <w:r w:rsidRPr="00E25E5D">
              <w:rPr>
                <w:color w:val="auto"/>
                <w:sz w:val="20"/>
                <w:szCs w:val="20"/>
              </w:rPr>
              <w:t>Socialist party</w:t>
            </w:r>
          </w:p>
          <w:p w:rsidR="00AC40F3" w:rsidRPr="00E25E5D" w:rsidRDefault="00AC40F3" w:rsidP="00AC40F3">
            <w:pPr>
              <w:pStyle w:val="Default"/>
              <w:numPr>
                <w:ilvl w:val="1"/>
                <w:numId w:val="15"/>
              </w:numPr>
              <w:rPr>
                <w:color w:val="auto"/>
                <w:sz w:val="20"/>
                <w:szCs w:val="20"/>
              </w:rPr>
            </w:pPr>
            <w:r w:rsidRPr="00E25E5D">
              <w:rPr>
                <w:color w:val="auto"/>
                <w:sz w:val="20"/>
                <w:szCs w:val="20"/>
              </w:rPr>
              <w:t xml:space="preserve">William Foster and the workers party. </w:t>
            </w:r>
          </w:p>
          <w:p w:rsidR="00AC40F3" w:rsidRPr="00155773" w:rsidRDefault="00AC40F3" w:rsidP="00AC40F3">
            <w:pPr>
              <w:pStyle w:val="Default"/>
              <w:numPr>
                <w:ilvl w:val="0"/>
                <w:numId w:val="15"/>
              </w:numPr>
              <w:rPr>
                <w:sz w:val="20"/>
                <w:szCs w:val="20"/>
              </w:rPr>
            </w:pPr>
            <w:r w:rsidRPr="00155773">
              <w:rPr>
                <w:sz w:val="20"/>
                <w:szCs w:val="20"/>
              </w:rPr>
              <w:t>Written / homework task. ‘Why did the Great Crash have such a significant impact on the USA?</w:t>
            </w:r>
            <w:r>
              <w:rPr>
                <w:sz w:val="20"/>
                <w:szCs w:val="20"/>
              </w:rPr>
              <w:t>’</w:t>
            </w:r>
            <w:r w:rsidRPr="00155773">
              <w:rPr>
                <w:sz w:val="20"/>
                <w:szCs w:val="20"/>
              </w:rPr>
              <w:t xml:space="preserve"> (10) </w:t>
            </w:r>
            <w:r w:rsidRPr="00155773">
              <w:rPr>
                <w:b/>
                <w:sz w:val="20"/>
                <w:szCs w:val="20"/>
              </w:rPr>
              <w:t>(I)</w:t>
            </w:r>
            <w:r>
              <w:rPr>
                <w:b/>
                <w:sz w:val="20"/>
                <w:szCs w:val="20"/>
              </w:rPr>
              <w:t xml:space="preserve"> </w:t>
            </w:r>
            <w:r w:rsidRPr="00155773">
              <w:rPr>
                <w:b/>
                <w:sz w:val="20"/>
                <w:szCs w:val="20"/>
              </w:rPr>
              <w:t>(H)</w:t>
            </w:r>
            <w:r w:rsidRPr="00155773">
              <w:rPr>
                <w:sz w:val="20"/>
                <w:szCs w:val="20"/>
              </w:rPr>
              <w:t xml:space="preserve"> </w:t>
            </w:r>
          </w:p>
        </w:tc>
        <w:tc>
          <w:tcPr>
            <w:tcW w:w="3402" w:type="dxa"/>
          </w:tcPr>
          <w:p w:rsidR="00AC40F3" w:rsidRPr="007157DD" w:rsidRDefault="00AC40F3" w:rsidP="00AC40F3">
            <w:pPr>
              <w:pStyle w:val="ListParagraph"/>
              <w:numPr>
                <w:ilvl w:val="0"/>
                <w:numId w:val="15"/>
              </w:numPr>
              <w:rPr>
                <w:rFonts w:cs="Arial"/>
              </w:rPr>
            </w:pPr>
            <w:r w:rsidRPr="00155773">
              <w:rPr>
                <w:rFonts w:cs="Arial"/>
              </w:rPr>
              <w:t>Various biographies of po</w:t>
            </w:r>
            <w:r>
              <w:rPr>
                <w:rFonts w:cs="Arial"/>
              </w:rPr>
              <w:t>litical leaders are available online</w:t>
            </w:r>
            <w:r w:rsidRPr="00155773">
              <w:rPr>
                <w:rFonts w:cs="Arial"/>
              </w:rPr>
              <w:t xml:space="preserve">. </w:t>
            </w:r>
          </w:p>
        </w:tc>
      </w:tr>
      <w:tr w:rsidR="00AC40F3" w:rsidRPr="00155773" w:rsidTr="00AC40F3">
        <w:trPr>
          <w:trHeight w:val="747"/>
        </w:trPr>
        <w:tc>
          <w:tcPr>
            <w:tcW w:w="1701" w:type="dxa"/>
            <w:vMerge w:val="restart"/>
          </w:tcPr>
          <w:p w:rsidR="00AC40F3" w:rsidRPr="00AC40F3" w:rsidRDefault="00AC40F3" w:rsidP="00AC40F3">
            <w:pPr>
              <w:rPr>
                <w:rFonts w:ascii="Arial" w:hAnsi="Arial" w:cs="Arial"/>
                <w:sz w:val="20"/>
                <w:szCs w:val="20"/>
              </w:rPr>
            </w:pPr>
            <w:bookmarkStart w:id="26" w:name="_Toc441135945"/>
            <w:r w:rsidRPr="00AC40F3">
              <w:rPr>
                <w:rFonts w:ascii="Arial" w:hAnsi="Arial" w:cs="Arial"/>
                <w:sz w:val="20"/>
                <w:szCs w:val="20"/>
                <w:lang w:eastAsia="en-GB"/>
              </w:rPr>
              <w:t>How effective were the strategies used by Presidents Hoover and Roosevelt to deal with the domestic problems facing the USA in the 1930s?</w:t>
            </w:r>
            <w:bookmarkEnd w:id="26"/>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The economic and social policies of Herbert Hoover</w:t>
            </w:r>
          </w:p>
        </w:tc>
        <w:tc>
          <w:tcPr>
            <w:tcW w:w="7371" w:type="dxa"/>
          </w:tcPr>
          <w:p w:rsidR="00AC40F3" w:rsidRPr="00155773" w:rsidRDefault="00AC40F3" w:rsidP="00AC40F3">
            <w:pPr>
              <w:pStyle w:val="Default"/>
              <w:numPr>
                <w:ilvl w:val="0"/>
                <w:numId w:val="15"/>
              </w:numPr>
              <w:rPr>
                <w:sz w:val="20"/>
                <w:szCs w:val="20"/>
              </w:rPr>
            </w:pPr>
            <w:r w:rsidRPr="00155773">
              <w:rPr>
                <w:sz w:val="20"/>
                <w:szCs w:val="20"/>
              </w:rPr>
              <w:t xml:space="preserve">Teacher-led introduction to the immediate aftermath and effects of the Great Crash. </w:t>
            </w:r>
            <w:r w:rsidRPr="00155773">
              <w:rPr>
                <w:b/>
                <w:sz w:val="20"/>
                <w:szCs w:val="20"/>
              </w:rPr>
              <w:t>(W)</w:t>
            </w:r>
          </w:p>
          <w:p w:rsidR="00AC40F3" w:rsidRPr="00E25E5D" w:rsidRDefault="00AC40F3" w:rsidP="00AC40F3">
            <w:pPr>
              <w:pStyle w:val="Default"/>
              <w:numPr>
                <w:ilvl w:val="0"/>
                <w:numId w:val="15"/>
              </w:numPr>
              <w:rPr>
                <w:b/>
                <w:sz w:val="20"/>
                <w:szCs w:val="20"/>
              </w:rPr>
            </w:pPr>
            <w:r w:rsidRPr="00155773">
              <w:rPr>
                <w:sz w:val="20"/>
                <w:szCs w:val="20"/>
              </w:rPr>
              <w:t>Research</w:t>
            </w:r>
            <w:r>
              <w:rPr>
                <w:sz w:val="20"/>
                <w:szCs w:val="20"/>
              </w:rPr>
              <w:t xml:space="preserve"> </w:t>
            </w:r>
            <w:r w:rsidRPr="00155773">
              <w:rPr>
                <w:sz w:val="20"/>
                <w:szCs w:val="20"/>
              </w:rPr>
              <w:t>/ homework task</w:t>
            </w:r>
            <w:r>
              <w:rPr>
                <w:sz w:val="20"/>
                <w:szCs w:val="20"/>
              </w:rPr>
              <w:t xml:space="preserve">. Learners </w:t>
            </w:r>
            <w:r w:rsidRPr="00155773">
              <w:rPr>
                <w:sz w:val="20"/>
                <w:szCs w:val="20"/>
              </w:rPr>
              <w:t xml:space="preserve">prepare for a debate ‘This House believes that Herbert Hoover was primarily responsible for the Great Depression.’ Learners should research the beliefs and actions of Herbert Hoover in the early years after the Crash. </w:t>
            </w:r>
            <w:r w:rsidRPr="00E25E5D">
              <w:rPr>
                <w:sz w:val="20"/>
                <w:szCs w:val="20"/>
              </w:rPr>
              <w:t xml:space="preserve">You should remind learners </w:t>
            </w:r>
            <w:r w:rsidRPr="00155773">
              <w:rPr>
                <w:sz w:val="20"/>
                <w:szCs w:val="20"/>
              </w:rPr>
              <w:t xml:space="preserve">that they need solid arguments and evidence to argue their points. </w:t>
            </w:r>
            <w:r w:rsidRPr="00E25E5D">
              <w:rPr>
                <w:b/>
                <w:sz w:val="20"/>
                <w:szCs w:val="20"/>
              </w:rPr>
              <w:t>(</w:t>
            </w:r>
            <w:r>
              <w:rPr>
                <w:b/>
                <w:sz w:val="20"/>
                <w:szCs w:val="20"/>
              </w:rPr>
              <w:t>G) (P) (</w:t>
            </w:r>
            <w:r w:rsidRPr="00E25E5D">
              <w:rPr>
                <w:b/>
                <w:sz w:val="20"/>
                <w:szCs w:val="20"/>
              </w:rPr>
              <w:t>I</w:t>
            </w:r>
            <w:r>
              <w:rPr>
                <w:b/>
                <w:sz w:val="20"/>
                <w:szCs w:val="20"/>
              </w:rPr>
              <w:t>)</w:t>
            </w:r>
          </w:p>
          <w:p w:rsidR="00AC40F3" w:rsidRPr="00155773" w:rsidRDefault="00AC40F3" w:rsidP="00AC40F3">
            <w:pPr>
              <w:pStyle w:val="Default"/>
              <w:numPr>
                <w:ilvl w:val="0"/>
                <w:numId w:val="15"/>
              </w:numPr>
              <w:rPr>
                <w:sz w:val="20"/>
                <w:szCs w:val="20"/>
              </w:rPr>
            </w:pPr>
            <w:r w:rsidRPr="00155773">
              <w:rPr>
                <w:sz w:val="20"/>
                <w:szCs w:val="20"/>
              </w:rPr>
              <w:t>Debate</w:t>
            </w:r>
            <w:r>
              <w:rPr>
                <w:sz w:val="20"/>
                <w:szCs w:val="20"/>
              </w:rPr>
              <w:t xml:space="preserve">. </w:t>
            </w:r>
            <w:r w:rsidRPr="00155773">
              <w:rPr>
                <w:sz w:val="20"/>
                <w:szCs w:val="20"/>
              </w:rPr>
              <w:t xml:space="preserve">‘This House believes that Herbert Hoover was primarily responsible for the Great Depression.’ </w:t>
            </w:r>
            <w:r w:rsidRPr="00155773">
              <w:rPr>
                <w:b/>
                <w:sz w:val="20"/>
                <w:szCs w:val="20"/>
              </w:rPr>
              <w:t>(W)</w:t>
            </w:r>
            <w:r w:rsidRPr="00155773">
              <w:rPr>
                <w:sz w:val="20"/>
                <w:szCs w:val="20"/>
              </w:rPr>
              <w:t xml:space="preserve"> </w:t>
            </w:r>
            <w:r w:rsidRPr="00155773">
              <w:rPr>
                <w:b/>
                <w:sz w:val="20"/>
                <w:szCs w:val="20"/>
              </w:rPr>
              <w:t>(H)</w:t>
            </w:r>
            <w:r w:rsidRPr="00155773">
              <w:rPr>
                <w:sz w:val="20"/>
                <w:szCs w:val="20"/>
              </w:rPr>
              <w:t xml:space="preserve"> </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155773" w:rsidRDefault="0091796D" w:rsidP="00AC40F3">
            <w:pPr>
              <w:pStyle w:val="ListParagraph"/>
              <w:numPr>
                <w:ilvl w:val="0"/>
                <w:numId w:val="15"/>
              </w:numPr>
              <w:rPr>
                <w:rFonts w:cs="Arial"/>
              </w:rPr>
            </w:pPr>
            <w:hyperlink r:id="rId136" w:history="1">
              <w:r w:rsidR="00AC40F3" w:rsidRPr="00155773">
                <w:rPr>
                  <w:rStyle w:val="Hyperlink"/>
                  <w:rFonts w:cs="Arial"/>
                </w:rPr>
                <w:t>http://www.gilderlehrman.org/history-by-era/new-deal/resources/herbert-hoover-great-depression-and-new-deal-1931%E2%80%931933</w:t>
              </w:r>
            </w:hyperlink>
            <w:r w:rsidR="00AC40F3" w:rsidRPr="00155773">
              <w:rPr>
                <w:rFonts w:cs="Arial"/>
              </w:rPr>
              <w:t xml:space="preserve"> </w:t>
            </w:r>
          </w:p>
        </w:tc>
      </w:tr>
      <w:tr w:rsidR="00AC40F3" w:rsidRPr="00155773" w:rsidTr="00AC40F3">
        <w:trPr>
          <w:trHeight w:val="746"/>
        </w:trPr>
        <w:tc>
          <w:tcPr>
            <w:tcW w:w="1701" w:type="dxa"/>
            <w:vMerge/>
          </w:tcPr>
          <w:p w:rsidR="00AC40F3" w:rsidRPr="00155773" w:rsidRDefault="00AC40F3" w:rsidP="00D957A0">
            <w:pPr>
              <w:autoSpaceDE w:val="0"/>
              <w:autoSpaceDN w:val="0"/>
              <w:adjustRightInd w:val="0"/>
              <w:rPr>
                <w:rFonts w:ascii="Arial" w:hAnsi="Arial" w:cs="Arial"/>
                <w:sz w:val="20"/>
                <w:szCs w:val="20"/>
                <w:lang w:eastAsia="en-GB"/>
              </w:rPr>
            </w:pPr>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The 100 Days and the First New Deal</w:t>
            </w:r>
          </w:p>
        </w:tc>
        <w:tc>
          <w:tcPr>
            <w:tcW w:w="7371" w:type="dxa"/>
          </w:tcPr>
          <w:p w:rsidR="00AC40F3" w:rsidRPr="00155773" w:rsidRDefault="00AC40F3" w:rsidP="00AC40F3">
            <w:pPr>
              <w:pStyle w:val="Default"/>
              <w:numPr>
                <w:ilvl w:val="0"/>
                <w:numId w:val="15"/>
              </w:numPr>
              <w:rPr>
                <w:sz w:val="20"/>
                <w:szCs w:val="20"/>
              </w:rPr>
            </w:pPr>
            <w:r w:rsidRPr="00155773">
              <w:rPr>
                <w:sz w:val="20"/>
                <w:szCs w:val="20"/>
              </w:rPr>
              <w:t xml:space="preserve">Teacher-led introduction giving an overview of the election campaign and results of 1932. </w:t>
            </w:r>
            <w:r w:rsidRPr="00155773">
              <w:rPr>
                <w:b/>
                <w:sz w:val="20"/>
                <w:szCs w:val="20"/>
              </w:rPr>
              <w:t>(W)</w:t>
            </w:r>
            <w:r w:rsidRPr="00155773">
              <w:rPr>
                <w:sz w:val="20"/>
                <w:szCs w:val="20"/>
              </w:rPr>
              <w:t xml:space="preserve"> </w:t>
            </w:r>
          </w:p>
          <w:p w:rsidR="00AC40F3" w:rsidRPr="00155773" w:rsidRDefault="00AC40F3" w:rsidP="00AC40F3">
            <w:pPr>
              <w:pStyle w:val="Default"/>
              <w:numPr>
                <w:ilvl w:val="0"/>
                <w:numId w:val="15"/>
              </w:numPr>
              <w:rPr>
                <w:sz w:val="20"/>
                <w:szCs w:val="20"/>
              </w:rPr>
            </w:pPr>
            <w:r w:rsidRPr="00155773">
              <w:rPr>
                <w:sz w:val="20"/>
                <w:szCs w:val="20"/>
              </w:rPr>
              <w:t>Research task</w:t>
            </w:r>
            <w:r>
              <w:rPr>
                <w:sz w:val="20"/>
                <w:szCs w:val="20"/>
              </w:rPr>
              <w:t>. L</w:t>
            </w:r>
            <w:r w:rsidRPr="00155773">
              <w:rPr>
                <w:sz w:val="20"/>
                <w:szCs w:val="20"/>
              </w:rPr>
              <w:t xml:space="preserve">earners research and summarise in the form of a timeline the actions Roosevelt took as part of the 100 days and the First New Deal. </w:t>
            </w:r>
            <w:r w:rsidRPr="00155773">
              <w:rPr>
                <w:b/>
                <w:sz w:val="20"/>
                <w:szCs w:val="20"/>
              </w:rPr>
              <w:t xml:space="preserve">(I) </w:t>
            </w:r>
          </w:p>
          <w:p w:rsidR="00AC40F3" w:rsidRPr="00155773" w:rsidRDefault="00AC40F3" w:rsidP="00AC40F3">
            <w:pPr>
              <w:pStyle w:val="Default"/>
              <w:numPr>
                <w:ilvl w:val="0"/>
                <w:numId w:val="15"/>
              </w:numPr>
              <w:rPr>
                <w:sz w:val="20"/>
                <w:szCs w:val="20"/>
              </w:rPr>
            </w:pPr>
            <w:r w:rsidRPr="007157DD">
              <w:rPr>
                <w:sz w:val="20"/>
                <w:szCs w:val="20"/>
              </w:rPr>
              <w:t xml:space="preserve">Research task. In small groups, learners choose one of the Alphabet Agencies created as part of the First New Deal and prepare a presentation on the background and impact of it. </w:t>
            </w:r>
            <w:r w:rsidRPr="007157DD">
              <w:rPr>
                <w:b/>
                <w:sz w:val="20"/>
                <w:szCs w:val="20"/>
              </w:rPr>
              <w:t>(G)</w:t>
            </w:r>
            <w:r>
              <w:rPr>
                <w:b/>
                <w:sz w:val="20"/>
                <w:szCs w:val="20"/>
              </w:rPr>
              <w:t xml:space="preserve"> </w:t>
            </w:r>
            <w:r w:rsidRPr="007157DD">
              <w:rPr>
                <w:b/>
                <w:sz w:val="20"/>
                <w:szCs w:val="20"/>
              </w:rPr>
              <w:t>(H)</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t xml:space="preserve">Textbooks, e.g. </w:t>
            </w:r>
          </w:p>
          <w:p w:rsidR="00AC40F3" w:rsidRPr="00155773" w:rsidRDefault="00AC40F3" w:rsidP="00AC40F3">
            <w:pPr>
              <w:pStyle w:val="ListParagraph"/>
              <w:numPr>
                <w:ilvl w:val="0"/>
                <w:numId w:val="15"/>
              </w:numPr>
              <w:rPr>
                <w:rFonts w:cs="Arial"/>
                <w:i/>
              </w:rPr>
            </w:pPr>
            <w:r w:rsidRPr="00155773">
              <w:rPr>
                <w:rFonts w:cs="Arial"/>
              </w:rPr>
              <w:t>Murphy pp186</w:t>
            </w:r>
            <w:r>
              <w:rPr>
                <w:rFonts w:cs="Arial"/>
              </w:rPr>
              <w:t>–</w:t>
            </w:r>
            <w:r w:rsidRPr="00155773">
              <w:rPr>
                <w:rFonts w:cs="Arial"/>
              </w:rPr>
              <w:t>194</w:t>
            </w:r>
            <w:r w:rsidRPr="00155773">
              <w:rPr>
                <w:rFonts w:cs="Arial"/>
                <w:i/>
              </w:rPr>
              <w:t xml:space="preserve"> </w:t>
            </w:r>
          </w:p>
          <w:p w:rsidR="00AC40F3" w:rsidRPr="00155773" w:rsidRDefault="00AC40F3" w:rsidP="00AC40F3">
            <w:pPr>
              <w:pStyle w:val="ListParagraph"/>
              <w:numPr>
                <w:ilvl w:val="0"/>
                <w:numId w:val="15"/>
              </w:numPr>
              <w:rPr>
                <w:rFonts w:cs="Arial"/>
              </w:rPr>
            </w:pPr>
            <w:r w:rsidRPr="00155773">
              <w:rPr>
                <w:rFonts w:cs="Arial"/>
              </w:rPr>
              <w:t>Farmer pp113</w:t>
            </w:r>
            <w:r>
              <w:rPr>
                <w:rFonts w:cs="Arial"/>
              </w:rPr>
              <w:t>–</w:t>
            </w:r>
            <w:r w:rsidRPr="00155773">
              <w:rPr>
                <w:rFonts w:cs="Arial"/>
              </w:rPr>
              <w:t>116</w:t>
            </w:r>
          </w:p>
          <w:p w:rsidR="00AC40F3" w:rsidRDefault="00AC40F3" w:rsidP="00D957A0">
            <w:pPr>
              <w:rPr>
                <w:rFonts w:ascii="Arial" w:hAnsi="Arial" w:cs="Arial"/>
                <w:b/>
                <w:sz w:val="20"/>
                <w:szCs w:val="20"/>
              </w:rPr>
            </w:pPr>
          </w:p>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155773" w:rsidRDefault="0091796D" w:rsidP="00AC40F3">
            <w:pPr>
              <w:pStyle w:val="ListParagraph"/>
              <w:numPr>
                <w:ilvl w:val="0"/>
                <w:numId w:val="15"/>
              </w:numPr>
              <w:rPr>
                <w:rFonts w:cs="Arial"/>
              </w:rPr>
            </w:pPr>
            <w:hyperlink r:id="rId137" w:history="1">
              <w:r w:rsidR="00AC40F3" w:rsidRPr="00155773">
                <w:rPr>
                  <w:rStyle w:val="Hyperlink"/>
                  <w:rFonts w:cs="Arial"/>
                </w:rPr>
                <w:t>http://www.youtube.com/watch?v=gSZdbrykxI8</w:t>
              </w:r>
            </w:hyperlink>
            <w:r w:rsidR="00AC40F3" w:rsidRPr="00155773">
              <w:rPr>
                <w:rFonts w:cs="Arial"/>
              </w:rPr>
              <w:t xml:space="preserve"> </w:t>
            </w:r>
          </w:p>
          <w:p w:rsidR="00AC40F3" w:rsidRPr="00155773" w:rsidRDefault="0091796D" w:rsidP="00AC40F3">
            <w:pPr>
              <w:pStyle w:val="ListParagraph"/>
              <w:numPr>
                <w:ilvl w:val="0"/>
                <w:numId w:val="15"/>
              </w:numPr>
              <w:rPr>
                <w:rFonts w:cs="Arial"/>
              </w:rPr>
            </w:pPr>
            <w:hyperlink r:id="rId138" w:history="1">
              <w:r w:rsidR="00AC40F3" w:rsidRPr="00155773">
                <w:rPr>
                  <w:rStyle w:val="Hyperlink"/>
                  <w:rFonts w:cs="Arial"/>
                </w:rPr>
                <w:t>http://www.shmoop.com/franklin-d-roosevelt-fdr/first-100-days.html</w:t>
              </w:r>
            </w:hyperlink>
            <w:r w:rsidR="00AC40F3" w:rsidRPr="00155773">
              <w:rPr>
                <w:rFonts w:cs="Arial"/>
              </w:rPr>
              <w:t xml:space="preserve"> </w:t>
            </w:r>
          </w:p>
          <w:p w:rsidR="00AC40F3" w:rsidRPr="00124F29" w:rsidRDefault="0091796D" w:rsidP="00AC40F3">
            <w:pPr>
              <w:pStyle w:val="ListParagraph"/>
              <w:numPr>
                <w:ilvl w:val="0"/>
                <w:numId w:val="15"/>
              </w:numPr>
              <w:rPr>
                <w:rFonts w:cs="Arial"/>
              </w:rPr>
            </w:pPr>
            <w:hyperlink r:id="rId139" w:history="1">
              <w:r w:rsidR="00AC40F3" w:rsidRPr="00155773">
                <w:rPr>
                  <w:rStyle w:val="Hyperlink"/>
                  <w:rFonts w:cs="Arial"/>
                </w:rPr>
                <w:t>http://www.johndclare.net/America</w:t>
              </w:r>
              <w:r w:rsidR="00AC40F3" w:rsidRPr="00155773">
                <w:rPr>
                  <w:rStyle w:val="Hyperlink"/>
                  <w:rFonts w:cs="Arial"/>
                </w:rPr>
                <w:lastRenderedPageBreak/>
                <w:t>8.htm</w:t>
              </w:r>
            </w:hyperlink>
          </w:p>
        </w:tc>
      </w:tr>
      <w:tr w:rsidR="00AC40F3" w:rsidRPr="00155773" w:rsidTr="00AC40F3">
        <w:trPr>
          <w:trHeight w:val="1066"/>
        </w:trPr>
        <w:tc>
          <w:tcPr>
            <w:tcW w:w="1701" w:type="dxa"/>
            <w:vMerge/>
          </w:tcPr>
          <w:p w:rsidR="00AC40F3" w:rsidRPr="00155773" w:rsidRDefault="00AC40F3" w:rsidP="00D957A0">
            <w:pPr>
              <w:autoSpaceDE w:val="0"/>
              <w:autoSpaceDN w:val="0"/>
              <w:adjustRightInd w:val="0"/>
              <w:rPr>
                <w:rFonts w:ascii="Arial" w:hAnsi="Arial" w:cs="Arial"/>
                <w:sz w:val="20"/>
                <w:szCs w:val="20"/>
                <w:lang w:eastAsia="en-GB"/>
              </w:rPr>
            </w:pPr>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The Second New Deal</w:t>
            </w:r>
          </w:p>
          <w:p w:rsidR="00AC40F3" w:rsidRPr="00155773" w:rsidRDefault="00AC40F3" w:rsidP="00D957A0">
            <w:pPr>
              <w:rPr>
                <w:rFonts w:ascii="Arial" w:hAnsi="Arial" w:cs="Arial"/>
                <w:sz w:val="20"/>
                <w:szCs w:val="20"/>
              </w:rPr>
            </w:pPr>
          </w:p>
          <w:p w:rsidR="00AC40F3" w:rsidRPr="00155773" w:rsidRDefault="00AC40F3" w:rsidP="00D957A0">
            <w:pPr>
              <w:rPr>
                <w:rFonts w:ascii="Arial" w:hAnsi="Arial" w:cs="Arial"/>
                <w:sz w:val="20"/>
                <w:szCs w:val="20"/>
              </w:rPr>
            </w:pPr>
          </w:p>
          <w:p w:rsidR="00AC40F3" w:rsidRPr="00155773" w:rsidRDefault="00AC40F3" w:rsidP="00D957A0">
            <w:pPr>
              <w:rPr>
                <w:rFonts w:ascii="Arial" w:hAnsi="Arial" w:cs="Arial"/>
                <w:sz w:val="20"/>
                <w:szCs w:val="20"/>
              </w:rPr>
            </w:pPr>
          </w:p>
          <w:p w:rsidR="00AC40F3" w:rsidRPr="00155773" w:rsidRDefault="00AC40F3" w:rsidP="00D957A0">
            <w:pPr>
              <w:rPr>
                <w:rFonts w:ascii="Arial" w:hAnsi="Arial" w:cs="Arial"/>
                <w:sz w:val="20"/>
                <w:szCs w:val="20"/>
              </w:rPr>
            </w:pPr>
            <w:r w:rsidRPr="00155773">
              <w:rPr>
                <w:rFonts w:ascii="Arial" w:hAnsi="Arial" w:cs="Arial"/>
                <w:sz w:val="20"/>
                <w:szCs w:val="20"/>
              </w:rPr>
              <w:t>Franklin Roosevelt’s political strategies</w:t>
            </w:r>
          </w:p>
        </w:tc>
        <w:tc>
          <w:tcPr>
            <w:tcW w:w="7371" w:type="dxa"/>
          </w:tcPr>
          <w:p w:rsidR="00AC40F3" w:rsidRPr="00155773" w:rsidRDefault="00AC40F3" w:rsidP="00AC40F3">
            <w:pPr>
              <w:pStyle w:val="Default"/>
              <w:numPr>
                <w:ilvl w:val="0"/>
                <w:numId w:val="15"/>
              </w:numPr>
              <w:rPr>
                <w:sz w:val="20"/>
                <w:szCs w:val="20"/>
              </w:rPr>
            </w:pPr>
            <w:r w:rsidRPr="00155773">
              <w:rPr>
                <w:sz w:val="20"/>
                <w:szCs w:val="20"/>
              </w:rPr>
              <w:t>Research task</w:t>
            </w:r>
            <w:r>
              <w:rPr>
                <w:sz w:val="20"/>
                <w:szCs w:val="20"/>
              </w:rPr>
              <w:t>. I</w:t>
            </w:r>
            <w:r w:rsidRPr="00155773">
              <w:rPr>
                <w:sz w:val="20"/>
                <w:szCs w:val="20"/>
              </w:rPr>
              <w:t>n pairs</w:t>
            </w:r>
            <w:r>
              <w:rPr>
                <w:sz w:val="20"/>
                <w:szCs w:val="20"/>
              </w:rPr>
              <w:t>, learners</w:t>
            </w:r>
            <w:r w:rsidRPr="00155773">
              <w:rPr>
                <w:sz w:val="20"/>
                <w:szCs w:val="20"/>
              </w:rPr>
              <w:t xml:space="preserve"> research how the Second New Deal tried to deal with the problems that were still affecting America in 1935. </w:t>
            </w:r>
            <w:r>
              <w:rPr>
                <w:sz w:val="20"/>
                <w:szCs w:val="20"/>
              </w:rPr>
              <w:t>Learners p</w:t>
            </w:r>
            <w:r w:rsidRPr="00155773">
              <w:rPr>
                <w:sz w:val="20"/>
                <w:szCs w:val="20"/>
              </w:rPr>
              <w:t xml:space="preserve">roduce a diagram to show the different laws and their functions. </w:t>
            </w:r>
            <w:r w:rsidRPr="00155773">
              <w:rPr>
                <w:b/>
                <w:sz w:val="20"/>
                <w:szCs w:val="20"/>
              </w:rPr>
              <w:t>(P)</w:t>
            </w:r>
            <w:r w:rsidRPr="00155773">
              <w:rPr>
                <w:sz w:val="20"/>
                <w:szCs w:val="20"/>
              </w:rPr>
              <w:t xml:space="preserve"> </w:t>
            </w:r>
            <w:r w:rsidRPr="00155773">
              <w:rPr>
                <w:b/>
                <w:sz w:val="20"/>
                <w:szCs w:val="20"/>
              </w:rPr>
              <w:t>(H)</w:t>
            </w:r>
          </w:p>
          <w:p w:rsidR="00AC40F3" w:rsidRPr="00155773" w:rsidRDefault="00AC40F3" w:rsidP="00AC40F3">
            <w:pPr>
              <w:pStyle w:val="Default"/>
              <w:numPr>
                <w:ilvl w:val="0"/>
                <w:numId w:val="15"/>
              </w:numPr>
              <w:rPr>
                <w:sz w:val="20"/>
                <w:szCs w:val="20"/>
              </w:rPr>
            </w:pPr>
            <w:r w:rsidRPr="00155773">
              <w:rPr>
                <w:sz w:val="20"/>
                <w:szCs w:val="20"/>
              </w:rPr>
              <w:t>Research</w:t>
            </w:r>
            <w:r>
              <w:rPr>
                <w:sz w:val="20"/>
                <w:szCs w:val="20"/>
              </w:rPr>
              <w:t xml:space="preserve"> </w:t>
            </w:r>
            <w:r w:rsidRPr="00155773">
              <w:rPr>
                <w:sz w:val="20"/>
                <w:szCs w:val="20"/>
              </w:rPr>
              <w:t>/</w:t>
            </w:r>
            <w:r>
              <w:rPr>
                <w:sz w:val="20"/>
                <w:szCs w:val="20"/>
              </w:rPr>
              <w:t xml:space="preserve"> </w:t>
            </w:r>
            <w:r w:rsidRPr="00155773">
              <w:rPr>
                <w:sz w:val="20"/>
                <w:szCs w:val="20"/>
              </w:rPr>
              <w:t>homework task</w:t>
            </w:r>
            <w:r>
              <w:rPr>
                <w:sz w:val="20"/>
                <w:szCs w:val="20"/>
              </w:rPr>
              <w:t xml:space="preserve">. Learners </w:t>
            </w:r>
            <w:r w:rsidRPr="00155773">
              <w:rPr>
                <w:sz w:val="20"/>
                <w:szCs w:val="20"/>
              </w:rPr>
              <w:t xml:space="preserve">listen to some of Roosevelt’s fireside chats and research why they were important to people at the time. Make a list of how Roosevelt ‘did things differently’ when he was President. </w:t>
            </w:r>
            <w:r w:rsidRPr="00155773">
              <w:rPr>
                <w:b/>
                <w:sz w:val="20"/>
                <w:szCs w:val="20"/>
              </w:rPr>
              <w:t xml:space="preserve">(I) </w:t>
            </w:r>
          </w:p>
          <w:p w:rsidR="00AC40F3" w:rsidRPr="00155773" w:rsidRDefault="00AC40F3" w:rsidP="00AC40F3">
            <w:pPr>
              <w:pStyle w:val="Default"/>
              <w:numPr>
                <w:ilvl w:val="0"/>
                <w:numId w:val="15"/>
              </w:numPr>
              <w:rPr>
                <w:sz w:val="20"/>
                <w:szCs w:val="20"/>
              </w:rPr>
            </w:pPr>
            <w:r w:rsidRPr="00155773">
              <w:rPr>
                <w:sz w:val="20"/>
                <w:szCs w:val="20"/>
              </w:rPr>
              <w:t>Discussion</w:t>
            </w:r>
            <w:r>
              <w:rPr>
                <w:sz w:val="20"/>
                <w:szCs w:val="20"/>
              </w:rPr>
              <w:t xml:space="preserve">. </w:t>
            </w:r>
            <w:r w:rsidRPr="00155773">
              <w:rPr>
                <w:sz w:val="20"/>
                <w:szCs w:val="20"/>
              </w:rPr>
              <w:t xml:space="preserve">‘How far did FDR change politics forever during the 1930s?’ </w:t>
            </w:r>
            <w:r w:rsidRPr="00155773">
              <w:rPr>
                <w:b/>
                <w:sz w:val="20"/>
                <w:szCs w:val="20"/>
              </w:rPr>
              <w:t>(W)</w:t>
            </w:r>
          </w:p>
          <w:p w:rsidR="00AC40F3" w:rsidRPr="00155773" w:rsidRDefault="00AC40F3" w:rsidP="00AC40F3">
            <w:pPr>
              <w:pStyle w:val="Default"/>
              <w:numPr>
                <w:ilvl w:val="0"/>
                <w:numId w:val="15"/>
              </w:numPr>
              <w:rPr>
                <w:sz w:val="20"/>
                <w:szCs w:val="20"/>
              </w:rPr>
            </w:pPr>
            <w:r w:rsidRPr="00155773">
              <w:rPr>
                <w:sz w:val="20"/>
                <w:szCs w:val="20"/>
              </w:rPr>
              <w:t>Written / homework task</w:t>
            </w:r>
            <w:r>
              <w:rPr>
                <w:sz w:val="20"/>
                <w:szCs w:val="20"/>
              </w:rPr>
              <w:t>.</w:t>
            </w:r>
            <w:r w:rsidRPr="00155773">
              <w:rPr>
                <w:sz w:val="20"/>
                <w:szCs w:val="20"/>
              </w:rPr>
              <w:t xml:space="preserve"> Explain how the Second New Deal attempted to tackle the problems of the Great Depression. </w:t>
            </w:r>
            <w:r w:rsidRPr="00155773">
              <w:rPr>
                <w:b/>
                <w:sz w:val="20"/>
                <w:szCs w:val="20"/>
              </w:rPr>
              <w:t>(I)</w:t>
            </w:r>
            <w:r>
              <w:rPr>
                <w:b/>
                <w:sz w:val="20"/>
                <w:szCs w:val="20"/>
              </w:rPr>
              <w:t xml:space="preserve"> </w:t>
            </w:r>
            <w:r w:rsidRPr="00155773">
              <w:rPr>
                <w:b/>
                <w:sz w:val="20"/>
                <w:szCs w:val="20"/>
              </w:rPr>
              <w:t>(H)</w:t>
            </w:r>
            <w:r w:rsidRPr="00155773">
              <w:rPr>
                <w:sz w:val="20"/>
                <w:szCs w:val="20"/>
              </w:rPr>
              <w:t xml:space="preserve"> </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t xml:space="preserve">Textbooks, e.g. </w:t>
            </w:r>
          </w:p>
          <w:p w:rsidR="00AC40F3" w:rsidRPr="00155773" w:rsidRDefault="00AC40F3" w:rsidP="00AC40F3">
            <w:pPr>
              <w:pStyle w:val="ListParagraph"/>
              <w:numPr>
                <w:ilvl w:val="0"/>
                <w:numId w:val="15"/>
              </w:numPr>
              <w:rPr>
                <w:rFonts w:cs="Arial"/>
                <w:i/>
              </w:rPr>
            </w:pPr>
            <w:r w:rsidRPr="00155773">
              <w:rPr>
                <w:rFonts w:cs="Arial"/>
              </w:rPr>
              <w:t>Murphy pp194</w:t>
            </w:r>
            <w:r>
              <w:rPr>
                <w:rFonts w:cs="Arial"/>
              </w:rPr>
              <w:t>–</w:t>
            </w:r>
            <w:r w:rsidRPr="00155773">
              <w:rPr>
                <w:rFonts w:cs="Arial"/>
              </w:rPr>
              <w:t>199</w:t>
            </w:r>
          </w:p>
          <w:p w:rsidR="00AC40F3" w:rsidRPr="00155773" w:rsidRDefault="00AC40F3" w:rsidP="00AC40F3">
            <w:pPr>
              <w:pStyle w:val="ListParagraph"/>
              <w:numPr>
                <w:ilvl w:val="0"/>
                <w:numId w:val="15"/>
              </w:numPr>
              <w:rPr>
                <w:rFonts w:cs="Arial"/>
              </w:rPr>
            </w:pPr>
            <w:r w:rsidRPr="00155773">
              <w:rPr>
                <w:rFonts w:cs="Arial"/>
              </w:rPr>
              <w:t>Farmer pp118</w:t>
            </w:r>
            <w:r>
              <w:rPr>
                <w:rFonts w:cs="Arial"/>
              </w:rPr>
              <w:t>–</w:t>
            </w:r>
            <w:r w:rsidRPr="00155773">
              <w:rPr>
                <w:rFonts w:cs="Arial"/>
              </w:rPr>
              <w:t>121</w:t>
            </w:r>
          </w:p>
          <w:p w:rsidR="00AC40F3" w:rsidRDefault="00AC40F3" w:rsidP="00D957A0">
            <w:pPr>
              <w:rPr>
                <w:rFonts w:ascii="Arial" w:hAnsi="Arial" w:cs="Arial"/>
                <w:b/>
                <w:sz w:val="20"/>
                <w:szCs w:val="20"/>
              </w:rPr>
            </w:pPr>
          </w:p>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155773" w:rsidRDefault="0091796D" w:rsidP="00AC40F3">
            <w:pPr>
              <w:pStyle w:val="ListParagraph"/>
              <w:numPr>
                <w:ilvl w:val="0"/>
                <w:numId w:val="15"/>
              </w:numPr>
              <w:rPr>
                <w:rFonts w:cs="Arial"/>
              </w:rPr>
            </w:pPr>
            <w:hyperlink r:id="rId140" w:history="1">
              <w:r w:rsidR="00AC40F3" w:rsidRPr="00420B41">
                <w:rPr>
                  <w:rStyle w:val="Hyperlink"/>
                  <w:rFonts w:cs="Arial"/>
                </w:rPr>
                <w:t>https://www.boundless.com/u-s-history/the-new-deal-1933-1940/the-second-new-deal/the-second-new-deal/</w:t>
              </w:r>
            </w:hyperlink>
          </w:p>
          <w:p w:rsidR="00AC40F3" w:rsidRPr="00155773" w:rsidRDefault="0091796D" w:rsidP="00AC40F3">
            <w:pPr>
              <w:pStyle w:val="ListParagraph"/>
              <w:numPr>
                <w:ilvl w:val="0"/>
                <w:numId w:val="15"/>
              </w:numPr>
              <w:rPr>
                <w:rFonts w:cs="Arial"/>
              </w:rPr>
            </w:pPr>
            <w:hyperlink r:id="rId141" w:history="1">
              <w:r w:rsidR="00AC40F3" w:rsidRPr="00155773">
                <w:rPr>
                  <w:rStyle w:val="Hyperlink"/>
                  <w:rFonts w:cs="Arial"/>
                </w:rPr>
                <w:t>http://www.presidency.ucsb.edu/fireside.php</w:t>
              </w:r>
            </w:hyperlink>
            <w:r w:rsidR="00AC40F3" w:rsidRPr="00155773">
              <w:rPr>
                <w:rFonts w:cs="Arial"/>
              </w:rPr>
              <w:t xml:space="preserve"> </w:t>
            </w:r>
          </w:p>
          <w:p w:rsidR="00AC40F3" w:rsidRPr="00436E5C" w:rsidRDefault="0091796D" w:rsidP="00AC40F3">
            <w:pPr>
              <w:pStyle w:val="ListParagraph"/>
              <w:numPr>
                <w:ilvl w:val="0"/>
                <w:numId w:val="15"/>
              </w:numPr>
              <w:rPr>
                <w:rFonts w:cs="Arial"/>
              </w:rPr>
            </w:pPr>
            <w:hyperlink r:id="rId142" w:history="1">
              <w:r w:rsidR="00AC40F3" w:rsidRPr="00155773">
                <w:rPr>
                  <w:rStyle w:val="Hyperlink"/>
                  <w:rFonts w:cs="Arial"/>
                </w:rPr>
                <w:t>http://edsitement.neh.gov/lesson-plan/fdrs-fireside-chats-power-words</w:t>
              </w:r>
            </w:hyperlink>
            <w:r w:rsidR="00AC40F3" w:rsidRPr="00155773">
              <w:rPr>
                <w:rFonts w:cs="Arial"/>
              </w:rPr>
              <w:t xml:space="preserve"> </w:t>
            </w:r>
          </w:p>
        </w:tc>
      </w:tr>
      <w:tr w:rsidR="00AC40F3" w:rsidRPr="00155773" w:rsidTr="00AC40F3">
        <w:trPr>
          <w:trHeight w:val="385"/>
        </w:trPr>
        <w:tc>
          <w:tcPr>
            <w:tcW w:w="1701" w:type="dxa"/>
            <w:vMerge w:val="restart"/>
          </w:tcPr>
          <w:p w:rsidR="00AC40F3" w:rsidRPr="00AC40F3" w:rsidRDefault="00AC40F3" w:rsidP="00AC40F3">
            <w:pPr>
              <w:rPr>
                <w:rFonts w:ascii="Arial" w:hAnsi="Arial" w:cs="Arial"/>
                <w:sz w:val="20"/>
                <w:szCs w:val="20"/>
              </w:rPr>
            </w:pPr>
            <w:bookmarkStart w:id="27" w:name="_Toc441135946"/>
            <w:r w:rsidRPr="00AC40F3">
              <w:rPr>
                <w:rFonts w:ascii="Arial" w:hAnsi="Arial" w:cs="Arial"/>
                <w:sz w:val="20"/>
                <w:szCs w:val="20"/>
                <w:lang w:eastAsia="en-GB"/>
              </w:rPr>
              <w:t>How effective was the opposition to the New Deal?</w:t>
            </w:r>
            <w:bookmarkEnd w:id="27"/>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Opposition from the liberal left</w:t>
            </w:r>
          </w:p>
        </w:tc>
        <w:tc>
          <w:tcPr>
            <w:tcW w:w="7371" w:type="dxa"/>
          </w:tcPr>
          <w:p w:rsidR="00AC40F3" w:rsidRPr="00155773" w:rsidRDefault="00AC40F3" w:rsidP="00AC40F3">
            <w:pPr>
              <w:pStyle w:val="Default"/>
              <w:numPr>
                <w:ilvl w:val="0"/>
                <w:numId w:val="15"/>
              </w:numPr>
              <w:rPr>
                <w:sz w:val="20"/>
                <w:szCs w:val="20"/>
              </w:rPr>
            </w:pPr>
            <w:r w:rsidRPr="00155773">
              <w:rPr>
                <w:sz w:val="20"/>
                <w:szCs w:val="20"/>
              </w:rPr>
              <w:t>Research task</w:t>
            </w:r>
            <w:r>
              <w:rPr>
                <w:sz w:val="20"/>
                <w:szCs w:val="20"/>
              </w:rPr>
              <w:t>. I</w:t>
            </w:r>
            <w:r w:rsidRPr="00155773">
              <w:rPr>
                <w:sz w:val="20"/>
                <w:szCs w:val="20"/>
              </w:rPr>
              <w:t xml:space="preserve">n groups of </w:t>
            </w:r>
            <w:r>
              <w:rPr>
                <w:sz w:val="20"/>
                <w:szCs w:val="20"/>
              </w:rPr>
              <w:t>three, each learner</w:t>
            </w:r>
            <w:r w:rsidRPr="00155773">
              <w:rPr>
                <w:sz w:val="20"/>
                <w:szCs w:val="20"/>
              </w:rPr>
              <w:t xml:space="preserve"> research</w:t>
            </w:r>
            <w:r>
              <w:rPr>
                <w:sz w:val="20"/>
                <w:szCs w:val="20"/>
              </w:rPr>
              <w:t>es</w:t>
            </w:r>
            <w:r w:rsidRPr="00155773">
              <w:rPr>
                <w:sz w:val="20"/>
                <w:szCs w:val="20"/>
              </w:rPr>
              <w:t xml:space="preserve"> one of the following leaders of the liberal left that challenged FDR:</w:t>
            </w:r>
            <w:r>
              <w:rPr>
                <w:sz w:val="20"/>
                <w:szCs w:val="20"/>
              </w:rPr>
              <w:t xml:space="preserve"> </w:t>
            </w:r>
            <w:r>
              <w:rPr>
                <w:b/>
                <w:sz w:val="20"/>
                <w:szCs w:val="20"/>
              </w:rPr>
              <w:t>(G) (I) H)</w:t>
            </w:r>
          </w:p>
          <w:p w:rsidR="00AC40F3" w:rsidRPr="00E25E5D" w:rsidRDefault="00AC40F3" w:rsidP="00AC40F3">
            <w:pPr>
              <w:pStyle w:val="Default"/>
              <w:numPr>
                <w:ilvl w:val="1"/>
                <w:numId w:val="15"/>
              </w:numPr>
              <w:rPr>
                <w:color w:val="auto"/>
                <w:sz w:val="20"/>
                <w:szCs w:val="20"/>
              </w:rPr>
            </w:pPr>
            <w:r w:rsidRPr="00E25E5D">
              <w:rPr>
                <w:color w:val="auto"/>
                <w:sz w:val="20"/>
                <w:szCs w:val="20"/>
              </w:rPr>
              <w:t>Huey Long</w:t>
            </w:r>
          </w:p>
          <w:p w:rsidR="00AC40F3" w:rsidRPr="00E25E5D" w:rsidRDefault="00AC40F3" w:rsidP="00AC40F3">
            <w:pPr>
              <w:pStyle w:val="Default"/>
              <w:numPr>
                <w:ilvl w:val="1"/>
                <w:numId w:val="15"/>
              </w:numPr>
              <w:rPr>
                <w:color w:val="auto"/>
                <w:sz w:val="20"/>
                <w:szCs w:val="20"/>
              </w:rPr>
            </w:pPr>
            <w:r w:rsidRPr="00E25E5D">
              <w:rPr>
                <w:color w:val="auto"/>
                <w:sz w:val="20"/>
                <w:szCs w:val="20"/>
              </w:rPr>
              <w:t>Charles E. Coughlin</w:t>
            </w:r>
          </w:p>
          <w:p w:rsidR="00AC40F3" w:rsidRPr="00E25E5D" w:rsidRDefault="00AC40F3" w:rsidP="00AC40F3">
            <w:pPr>
              <w:pStyle w:val="Default"/>
              <w:numPr>
                <w:ilvl w:val="1"/>
                <w:numId w:val="15"/>
              </w:numPr>
              <w:rPr>
                <w:color w:val="auto"/>
                <w:sz w:val="20"/>
                <w:szCs w:val="20"/>
              </w:rPr>
            </w:pPr>
            <w:r w:rsidRPr="00E25E5D">
              <w:rPr>
                <w:color w:val="auto"/>
                <w:sz w:val="20"/>
                <w:szCs w:val="20"/>
              </w:rPr>
              <w:t>Francis Townsend.</w:t>
            </w:r>
          </w:p>
          <w:p w:rsidR="00AC40F3" w:rsidRPr="00155773" w:rsidRDefault="00AC40F3" w:rsidP="00AC40F3">
            <w:pPr>
              <w:pStyle w:val="Default"/>
              <w:numPr>
                <w:ilvl w:val="0"/>
                <w:numId w:val="15"/>
              </w:numPr>
              <w:rPr>
                <w:sz w:val="20"/>
                <w:szCs w:val="20"/>
              </w:rPr>
            </w:pPr>
            <w:r>
              <w:rPr>
                <w:sz w:val="20"/>
                <w:szCs w:val="20"/>
              </w:rPr>
              <w:t>Learners p</w:t>
            </w:r>
            <w:r w:rsidRPr="00155773">
              <w:rPr>
                <w:sz w:val="20"/>
                <w:szCs w:val="20"/>
              </w:rPr>
              <w:t>roduce a fact file to share with the rest of</w:t>
            </w:r>
            <w:r>
              <w:rPr>
                <w:sz w:val="20"/>
                <w:szCs w:val="20"/>
              </w:rPr>
              <w:t xml:space="preserve"> their</w:t>
            </w:r>
            <w:r w:rsidRPr="00155773">
              <w:rPr>
                <w:sz w:val="20"/>
                <w:szCs w:val="20"/>
              </w:rPr>
              <w:t xml:space="preserve"> group</w:t>
            </w:r>
            <w:r>
              <w:rPr>
                <w:sz w:val="20"/>
                <w:szCs w:val="20"/>
              </w:rPr>
              <w:t>. F</w:t>
            </w:r>
            <w:r w:rsidRPr="00155773">
              <w:rPr>
                <w:sz w:val="20"/>
                <w:szCs w:val="20"/>
              </w:rPr>
              <w:t>or each person learners should include:</w:t>
            </w:r>
          </w:p>
          <w:p w:rsidR="00AC40F3" w:rsidRPr="00E25E5D" w:rsidRDefault="00AC40F3" w:rsidP="00AC40F3">
            <w:pPr>
              <w:pStyle w:val="Default"/>
              <w:numPr>
                <w:ilvl w:val="1"/>
                <w:numId w:val="15"/>
              </w:numPr>
              <w:rPr>
                <w:color w:val="auto"/>
                <w:sz w:val="20"/>
                <w:szCs w:val="20"/>
              </w:rPr>
            </w:pPr>
            <w:r w:rsidRPr="00E25E5D">
              <w:rPr>
                <w:color w:val="auto"/>
                <w:sz w:val="20"/>
                <w:szCs w:val="20"/>
              </w:rPr>
              <w:t>ways in which they opposed the New Deal</w:t>
            </w:r>
          </w:p>
          <w:p w:rsidR="00AC40F3" w:rsidRPr="00E25E5D" w:rsidRDefault="00AC40F3" w:rsidP="00AC40F3">
            <w:pPr>
              <w:pStyle w:val="Default"/>
              <w:numPr>
                <w:ilvl w:val="1"/>
                <w:numId w:val="15"/>
              </w:numPr>
              <w:rPr>
                <w:color w:val="auto"/>
                <w:sz w:val="20"/>
                <w:szCs w:val="20"/>
              </w:rPr>
            </w:pPr>
            <w:r w:rsidRPr="00E25E5D">
              <w:rPr>
                <w:color w:val="auto"/>
                <w:sz w:val="20"/>
                <w:szCs w:val="20"/>
              </w:rPr>
              <w:t>how popular their ideas were</w:t>
            </w:r>
          </w:p>
          <w:p w:rsidR="00AC40F3" w:rsidRPr="00155773" w:rsidRDefault="00AC40F3" w:rsidP="00AC40F3">
            <w:pPr>
              <w:pStyle w:val="Default"/>
              <w:numPr>
                <w:ilvl w:val="1"/>
                <w:numId w:val="15"/>
              </w:numPr>
              <w:rPr>
                <w:sz w:val="20"/>
                <w:szCs w:val="20"/>
              </w:rPr>
            </w:pPr>
            <w:r w:rsidRPr="00E25E5D">
              <w:rPr>
                <w:color w:val="auto"/>
                <w:sz w:val="20"/>
                <w:szCs w:val="20"/>
              </w:rPr>
              <w:t xml:space="preserve">problems with their ideas. </w:t>
            </w:r>
            <w:r w:rsidRPr="00E25E5D">
              <w:rPr>
                <w:b/>
                <w:color w:val="auto"/>
                <w:sz w:val="20"/>
                <w:szCs w:val="20"/>
              </w:rPr>
              <w:t>(G</w:t>
            </w:r>
            <w:r>
              <w:rPr>
                <w:b/>
                <w:color w:val="auto"/>
                <w:sz w:val="20"/>
                <w:szCs w:val="20"/>
              </w:rPr>
              <w:t>) (I</w:t>
            </w:r>
            <w:r w:rsidRPr="00E25E5D">
              <w:rPr>
                <w:b/>
                <w:color w:val="auto"/>
                <w:sz w:val="20"/>
                <w:szCs w:val="20"/>
              </w:rPr>
              <w:t>)</w:t>
            </w:r>
            <w:r w:rsidRPr="00E25E5D">
              <w:rPr>
                <w:color w:val="auto"/>
                <w:sz w:val="20"/>
                <w:szCs w:val="20"/>
              </w:rPr>
              <w:t xml:space="preserve"> </w:t>
            </w:r>
            <w:r w:rsidRPr="00E25E5D">
              <w:rPr>
                <w:b/>
                <w:color w:val="auto"/>
                <w:sz w:val="20"/>
                <w:szCs w:val="20"/>
              </w:rPr>
              <w:t>(H)</w:t>
            </w:r>
            <w:r w:rsidRPr="00E25E5D">
              <w:rPr>
                <w:color w:val="auto"/>
                <w:sz w:val="20"/>
                <w:szCs w:val="20"/>
              </w:rPr>
              <w:t xml:space="preserve"> </w:t>
            </w:r>
          </w:p>
        </w:tc>
        <w:tc>
          <w:tcPr>
            <w:tcW w:w="3402" w:type="dxa"/>
          </w:tcPr>
          <w:p w:rsidR="00AC40F3" w:rsidRDefault="00AC40F3" w:rsidP="00D957A0">
            <w:pPr>
              <w:rPr>
                <w:rFonts w:ascii="Arial" w:hAnsi="Arial" w:cs="Arial"/>
                <w:b/>
                <w:sz w:val="20"/>
                <w:szCs w:val="20"/>
              </w:rPr>
            </w:pPr>
            <w:r w:rsidRPr="00436E5C">
              <w:rPr>
                <w:rFonts w:ascii="Arial" w:hAnsi="Arial" w:cs="Arial"/>
                <w:b/>
                <w:sz w:val="20"/>
                <w:szCs w:val="20"/>
              </w:rPr>
              <w:t xml:space="preserve">Textbooks, e.g. </w:t>
            </w:r>
          </w:p>
          <w:p w:rsidR="00AC40F3" w:rsidRPr="00436E5C" w:rsidRDefault="00AC40F3" w:rsidP="00AC40F3">
            <w:pPr>
              <w:pStyle w:val="ListParagraph"/>
              <w:numPr>
                <w:ilvl w:val="0"/>
                <w:numId w:val="15"/>
              </w:numPr>
              <w:rPr>
                <w:rFonts w:cs="Arial"/>
              </w:rPr>
            </w:pPr>
            <w:r w:rsidRPr="00436E5C">
              <w:rPr>
                <w:rFonts w:cs="Arial"/>
              </w:rPr>
              <w:t>Murphy pp201</w:t>
            </w:r>
            <w:r>
              <w:rPr>
                <w:rFonts w:cs="Arial"/>
              </w:rPr>
              <w:t>–</w:t>
            </w:r>
            <w:r w:rsidRPr="00436E5C">
              <w:rPr>
                <w:rFonts w:cs="Arial"/>
              </w:rPr>
              <w:t>202</w:t>
            </w:r>
          </w:p>
          <w:p w:rsidR="00AC40F3" w:rsidRPr="00436E5C" w:rsidRDefault="00AC40F3" w:rsidP="00D957A0">
            <w:pPr>
              <w:pStyle w:val="ListParagraph"/>
              <w:ind w:left="170"/>
              <w:rPr>
                <w:rFonts w:cs="Arial"/>
                <w:b/>
              </w:rPr>
            </w:pPr>
          </w:p>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124F29" w:rsidRDefault="0091796D" w:rsidP="00AC40F3">
            <w:pPr>
              <w:pStyle w:val="ListParagraph"/>
              <w:numPr>
                <w:ilvl w:val="0"/>
                <w:numId w:val="15"/>
              </w:numPr>
              <w:rPr>
                <w:rStyle w:val="Hyperlink"/>
                <w:rFonts w:cs="Arial"/>
                <w:color w:val="auto"/>
                <w:u w:val="none"/>
              </w:rPr>
            </w:pPr>
            <w:hyperlink r:id="rId143" w:history="1">
              <w:r w:rsidR="00AC40F3" w:rsidRPr="00155773">
                <w:rPr>
                  <w:rStyle w:val="Hyperlink"/>
                  <w:rFonts w:cs="Arial"/>
                </w:rPr>
                <w:t>http://www.ssa.gov/history/cough.html</w:t>
              </w:r>
            </w:hyperlink>
          </w:p>
          <w:p w:rsidR="00AC40F3" w:rsidRDefault="0091796D" w:rsidP="00AC40F3">
            <w:pPr>
              <w:pStyle w:val="ListParagraph"/>
              <w:numPr>
                <w:ilvl w:val="0"/>
                <w:numId w:val="15"/>
              </w:numPr>
              <w:rPr>
                <w:rFonts w:cs="Arial"/>
              </w:rPr>
            </w:pPr>
            <w:hyperlink r:id="rId144" w:history="1">
              <w:r w:rsidR="00AC40F3" w:rsidRPr="00420B41">
                <w:rPr>
                  <w:rStyle w:val="Hyperlink"/>
                  <w:rFonts w:cs="Arial"/>
                </w:rPr>
                <w:t>https://en.wikipedia.org/wiki/Huey_Long</w:t>
              </w:r>
            </w:hyperlink>
          </w:p>
          <w:p w:rsidR="00AC40F3" w:rsidRPr="00124F29" w:rsidRDefault="0091796D" w:rsidP="00AC40F3">
            <w:pPr>
              <w:pStyle w:val="ListParagraph"/>
              <w:numPr>
                <w:ilvl w:val="0"/>
                <w:numId w:val="15"/>
              </w:numPr>
              <w:rPr>
                <w:rFonts w:cs="Arial"/>
              </w:rPr>
            </w:pPr>
            <w:hyperlink r:id="rId145" w:history="1">
              <w:r w:rsidR="00AC40F3" w:rsidRPr="00420B41">
                <w:rPr>
                  <w:rStyle w:val="Hyperlink"/>
                  <w:rFonts w:cs="Arial"/>
                </w:rPr>
                <w:t>https://en.wikipedia.org/wiki/Francis_Townsend</w:t>
              </w:r>
            </w:hyperlink>
          </w:p>
        </w:tc>
      </w:tr>
      <w:tr w:rsidR="00AC40F3" w:rsidRPr="00155773" w:rsidTr="00AC40F3">
        <w:trPr>
          <w:trHeight w:val="215"/>
        </w:trPr>
        <w:tc>
          <w:tcPr>
            <w:tcW w:w="1701" w:type="dxa"/>
            <w:vMerge/>
          </w:tcPr>
          <w:p w:rsidR="00AC40F3" w:rsidRPr="00155773" w:rsidRDefault="00AC40F3" w:rsidP="00D957A0">
            <w:pPr>
              <w:autoSpaceDE w:val="0"/>
              <w:autoSpaceDN w:val="0"/>
              <w:adjustRightInd w:val="0"/>
              <w:rPr>
                <w:rFonts w:ascii="Arial" w:hAnsi="Arial" w:cs="Arial"/>
                <w:sz w:val="20"/>
                <w:szCs w:val="20"/>
                <w:lang w:eastAsia="en-GB"/>
              </w:rPr>
            </w:pPr>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Opposition from the conservative right</w:t>
            </w:r>
          </w:p>
        </w:tc>
        <w:tc>
          <w:tcPr>
            <w:tcW w:w="7371" w:type="dxa"/>
          </w:tcPr>
          <w:p w:rsidR="00AC40F3" w:rsidRPr="00155773" w:rsidRDefault="00AC40F3" w:rsidP="00AC40F3">
            <w:pPr>
              <w:pStyle w:val="Default"/>
              <w:numPr>
                <w:ilvl w:val="0"/>
                <w:numId w:val="15"/>
              </w:numPr>
              <w:rPr>
                <w:sz w:val="20"/>
                <w:szCs w:val="20"/>
              </w:rPr>
            </w:pPr>
            <w:r w:rsidRPr="00155773">
              <w:rPr>
                <w:sz w:val="20"/>
                <w:szCs w:val="20"/>
              </w:rPr>
              <w:t xml:space="preserve">Teacher-led overview of right wing opposition to the Second New Deal, including the levels of effectiveness of the Republican Party. </w:t>
            </w:r>
            <w:r w:rsidRPr="00155773">
              <w:rPr>
                <w:b/>
                <w:sz w:val="20"/>
                <w:szCs w:val="20"/>
              </w:rPr>
              <w:t>(W)</w:t>
            </w:r>
          </w:p>
          <w:p w:rsidR="00AC40F3" w:rsidRPr="00155773" w:rsidRDefault="00AC40F3" w:rsidP="00AC40F3">
            <w:pPr>
              <w:pStyle w:val="Default"/>
              <w:numPr>
                <w:ilvl w:val="0"/>
                <w:numId w:val="15"/>
              </w:numPr>
              <w:rPr>
                <w:sz w:val="20"/>
                <w:szCs w:val="20"/>
              </w:rPr>
            </w:pPr>
            <w:r w:rsidRPr="00155773">
              <w:rPr>
                <w:sz w:val="20"/>
                <w:szCs w:val="20"/>
              </w:rPr>
              <w:t xml:space="preserve">Written / homework task. Why did the New Deal attract opposition </w:t>
            </w:r>
            <w:r>
              <w:rPr>
                <w:sz w:val="20"/>
                <w:szCs w:val="20"/>
              </w:rPr>
              <w:t>from both the left and right?</w:t>
            </w:r>
            <w:r w:rsidRPr="00155773">
              <w:rPr>
                <w:sz w:val="20"/>
                <w:szCs w:val="20"/>
              </w:rPr>
              <w:t xml:space="preserve"> </w:t>
            </w:r>
            <w:r w:rsidRPr="00155773">
              <w:rPr>
                <w:b/>
                <w:sz w:val="20"/>
                <w:szCs w:val="20"/>
              </w:rPr>
              <w:t>(I)</w:t>
            </w:r>
            <w:r>
              <w:rPr>
                <w:b/>
                <w:sz w:val="20"/>
                <w:szCs w:val="20"/>
              </w:rPr>
              <w:t xml:space="preserve"> </w:t>
            </w:r>
            <w:r w:rsidRPr="00155773">
              <w:rPr>
                <w:b/>
                <w:sz w:val="20"/>
                <w:szCs w:val="20"/>
              </w:rPr>
              <w:t>(H)</w:t>
            </w:r>
            <w:r w:rsidRPr="00155773">
              <w:rPr>
                <w:sz w:val="20"/>
                <w:szCs w:val="20"/>
              </w:rPr>
              <w:t xml:space="preserve"> </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7157DD" w:rsidRDefault="0091796D" w:rsidP="00AC40F3">
            <w:pPr>
              <w:pStyle w:val="ListParagraph"/>
              <w:numPr>
                <w:ilvl w:val="0"/>
                <w:numId w:val="15"/>
              </w:numPr>
              <w:rPr>
                <w:rFonts w:cs="Arial"/>
              </w:rPr>
            </w:pPr>
            <w:hyperlink r:id="rId146" w:history="1">
              <w:r w:rsidR="00AC40F3" w:rsidRPr="00155773">
                <w:rPr>
                  <w:rStyle w:val="Hyperlink"/>
                  <w:rFonts w:cs="Arial"/>
                </w:rPr>
                <w:t>https://www.boundless.com/u-s-history/the-new-deal-1933-1940/the-legacy-of-the-new-deal/setbacks-for-the-president/</w:t>
              </w:r>
            </w:hyperlink>
            <w:r w:rsidR="00AC40F3" w:rsidRPr="00155773">
              <w:rPr>
                <w:rFonts w:cs="Arial"/>
              </w:rPr>
              <w:t xml:space="preserve"> </w:t>
            </w:r>
          </w:p>
        </w:tc>
      </w:tr>
      <w:tr w:rsidR="00AC40F3" w:rsidRPr="00155773" w:rsidTr="00AC40F3">
        <w:trPr>
          <w:trHeight w:val="385"/>
        </w:trPr>
        <w:tc>
          <w:tcPr>
            <w:tcW w:w="1701" w:type="dxa"/>
            <w:vMerge/>
          </w:tcPr>
          <w:p w:rsidR="00AC40F3" w:rsidRPr="00155773" w:rsidRDefault="00AC40F3" w:rsidP="00D957A0">
            <w:pPr>
              <w:autoSpaceDE w:val="0"/>
              <w:autoSpaceDN w:val="0"/>
              <w:adjustRightInd w:val="0"/>
              <w:rPr>
                <w:rFonts w:ascii="Arial" w:hAnsi="Arial" w:cs="Arial"/>
                <w:sz w:val="20"/>
                <w:szCs w:val="20"/>
                <w:lang w:eastAsia="en-GB"/>
              </w:rPr>
            </w:pPr>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Opposition from the Supreme Court</w:t>
            </w:r>
          </w:p>
        </w:tc>
        <w:tc>
          <w:tcPr>
            <w:tcW w:w="7371" w:type="dxa"/>
          </w:tcPr>
          <w:p w:rsidR="00AC40F3" w:rsidRPr="00155773" w:rsidRDefault="00AC40F3" w:rsidP="00AC40F3">
            <w:pPr>
              <w:pStyle w:val="Default"/>
              <w:numPr>
                <w:ilvl w:val="0"/>
                <w:numId w:val="15"/>
              </w:numPr>
              <w:rPr>
                <w:sz w:val="20"/>
                <w:szCs w:val="20"/>
              </w:rPr>
            </w:pPr>
            <w:r w:rsidRPr="00155773">
              <w:rPr>
                <w:sz w:val="20"/>
                <w:szCs w:val="20"/>
              </w:rPr>
              <w:t xml:space="preserve">Read the </w:t>
            </w:r>
            <w:r>
              <w:rPr>
                <w:sz w:val="20"/>
                <w:szCs w:val="20"/>
              </w:rPr>
              <w:t xml:space="preserve">information on the </w:t>
            </w:r>
            <w:r w:rsidRPr="00925CCC">
              <w:rPr>
                <w:sz w:val="20"/>
                <w:szCs w:val="20"/>
              </w:rPr>
              <w:t>socialstudieshelp.com</w:t>
            </w:r>
            <w:r>
              <w:rPr>
                <w:sz w:val="20"/>
                <w:szCs w:val="20"/>
              </w:rPr>
              <w:t xml:space="preserve"> website</w:t>
            </w:r>
            <w:r w:rsidRPr="00155773">
              <w:rPr>
                <w:sz w:val="20"/>
                <w:szCs w:val="20"/>
              </w:rPr>
              <w:t xml:space="preserve"> and make a five point summary of how the Supreme Court opposed the New Deal. </w:t>
            </w:r>
            <w:r w:rsidRPr="00155773">
              <w:rPr>
                <w:b/>
                <w:sz w:val="20"/>
                <w:szCs w:val="20"/>
              </w:rPr>
              <w:t>(I)</w:t>
            </w:r>
            <w:r>
              <w:rPr>
                <w:b/>
                <w:sz w:val="20"/>
                <w:szCs w:val="20"/>
              </w:rPr>
              <w:t xml:space="preserve"> </w:t>
            </w:r>
          </w:p>
          <w:p w:rsidR="00AC40F3" w:rsidRPr="00155773" w:rsidRDefault="00AC40F3" w:rsidP="00AC40F3">
            <w:pPr>
              <w:pStyle w:val="Default"/>
              <w:numPr>
                <w:ilvl w:val="0"/>
                <w:numId w:val="15"/>
              </w:numPr>
              <w:rPr>
                <w:sz w:val="20"/>
                <w:szCs w:val="20"/>
              </w:rPr>
            </w:pPr>
            <w:r w:rsidRPr="00155773">
              <w:rPr>
                <w:sz w:val="20"/>
                <w:szCs w:val="20"/>
              </w:rPr>
              <w:t>Research task</w:t>
            </w:r>
            <w:r>
              <w:rPr>
                <w:sz w:val="20"/>
                <w:szCs w:val="20"/>
              </w:rPr>
              <w:t>. I</w:t>
            </w:r>
            <w:r w:rsidRPr="00155773">
              <w:rPr>
                <w:sz w:val="20"/>
                <w:szCs w:val="20"/>
              </w:rPr>
              <w:t>n pairs</w:t>
            </w:r>
            <w:r>
              <w:rPr>
                <w:sz w:val="20"/>
                <w:szCs w:val="20"/>
              </w:rPr>
              <w:t>, learners</w:t>
            </w:r>
            <w:r w:rsidRPr="00155773">
              <w:rPr>
                <w:sz w:val="20"/>
                <w:szCs w:val="20"/>
              </w:rPr>
              <w:t xml:space="preserve"> choose one of the cases</w:t>
            </w:r>
            <w:r>
              <w:rPr>
                <w:sz w:val="20"/>
                <w:szCs w:val="20"/>
              </w:rPr>
              <w:t xml:space="preserve"> they</w:t>
            </w:r>
            <w:r w:rsidRPr="00155773">
              <w:rPr>
                <w:sz w:val="20"/>
                <w:szCs w:val="20"/>
              </w:rPr>
              <w:t xml:space="preserve"> have read about which the Supreme Court was involved with</w:t>
            </w:r>
            <w:r>
              <w:rPr>
                <w:sz w:val="20"/>
                <w:szCs w:val="20"/>
              </w:rPr>
              <w:t>, then c</w:t>
            </w:r>
            <w:r w:rsidRPr="00155773">
              <w:rPr>
                <w:sz w:val="20"/>
                <w:szCs w:val="20"/>
              </w:rPr>
              <w:t>reate a written or online revision guide:</w:t>
            </w:r>
          </w:p>
          <w:p w:rsidR="00AC40F3" w:rsidRPr="00925CCC" w:rsidRDefault="00AC40F3" w:rsidP="00AC40F3">
            <w:pPr>
              <w:pStyle w:val="Default"/>
              <w:numPr>
                <w:ilvl w:val="1"/>
                <w:numId w:val="15"/>
              </w:numPr>
              <w:rPr>
                <w:color w:val="auto"/>
                <w:sz w:val="20"/>
                <w:szCs w:val="20"/>
              </w:rPr>
            </w:pPr>
            <w:r w:rsidRPr="00925CCC">
              <w:rPr>
                <w:color w:val="auto"/>
                <w:sz w:val="20"/>
                <w:szCs w:val="20"/>
              </w:rPr>
              <w:t>what happened</w:t>
            </w:r>
          </w:p>
          <w:p w:rsidR="00AC40F3" w:rsidRPr="00925CCC" w:rsidRDefault="00AC40F3" w:rsidP="00AC40F3">
            <w:pPr>
              <w:pStyle w:val="Default"/>
              <w:numPr>
                <w:ilvl w:val="1"/>
                <w:numId w:val="15"/>
              </w:numPr>
              <w:rPr>
                <w:color w:val="auto"/>
                <w:sz w:val="20"/>
                <w:szCs w:val="20"/>
              </w:rPr>
            </w:pPr>
            <w:r w:rsidRPr="00925CCC">
              <w:rPr>
                <w:color w:val="auto"/>
                <w:sz w:val="20"/>
                <w:szCs w:val="20"/>
              </w:rPr>
              <w:t>how Roosevelt responded</w:t>
            </w:r>
          </w:p>
          <w:p w:rsidR="00AC40F3" w:rsidRPr="00925CCC" w:rsidRDefault="00AC40F3" w:rsidP="00AC40F3">
            <w:pPr>
              <w:pStyle w:val="Default"/>
              <w:numPr>
                <w:ilvl w:val="1"/>
                <w:numId w:val="15"/>
              </w:numPr>
              <w:rPr>
                <w:color w:val="auto"/>
                <w:sz w:val="20"/>
                <w:szCs w:val="20"/>
              </w:rPr>
            </w:pPr>
            <w:r w:rsidRPr="00925CCC">
              <w:rPr>
                <w:color w:val="auto"/>
                <w:sz w:val="20"/>
                <w:szCs w:val="20"/>
              </w:rPr>
              <w:t xml:space="preserve">the effect it had on the New Deal. </w:t>
            </w:r>
          </w:p>
          <w:p w:rsidR="00AC40F3" w:rsidRPr="00155773" w:rsidRDefault="00AC40F3" w:rsidP="00AC40F3">
            <w:pPr>
              <w:pStyle w:val="Default"/>
              <w:numPr>
                <w:ilvl w:val="0"/>
                <w:numId w:val="15"/>
              </w:numPr>
              <w:rPr>
                <w:sz w:val="20"/>
                <w:szCs w:val="20"/>
              </w:rPr>
            </w:pPr>
            <w:r w:rsidRPr="00155773">
              <w:rPr>
                <w:sz w:val="20"/>
                <w:szCs w:val="20"/>
              </w:rPr>
              <w:t xml:space="preserve">Written / homework task. To what extent did opposition to the New Deal make it less successful? </w:t>
            </w:r>
            <w:r w:rsidRPr="00155773">
              <w:rPr>
                <w:b/>
                <w:sz w:val="20"/>
                <w:szCs w:val="20"/>
              </w:rPr>
              <w:t>(I)</w:t>
            </w:r>
            <w:r>
              <w:rPr>
                <w:b/>
                <w:sz w:val="20"/>
                <w:szCs w:val="20"/>
              </w:rPr>
              <w:t xml:space="preserve"> </w:t>
            </w:r>
            <w:r w:rsidRPr="00155773">
              <w:rPr>
                <w:b/>
                <w:sz w:val="20"/>
                <w:szCs w:val="20"/>
              </w:rPr>
              <w:t>(H)</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155773" w:rsidRDefault="0091796D" w:rsidP="00AC40F3">
            <w:pPr>
              <w:pStyle w:val="ListParagraph"/>
              <w:numPr>
                <w:ilvl w:val="0"/>
                <w:numId w:val="15"/>
              </w:numPr>
              <w:rPr>
                <w:rFonts w:cs="Arial"/>
              </w:rPr>
            </w:pPr>
            <w:hyperlink r:id="rId147" w:history="1">
              <w:r w:rsidR="00AC40F3" w:rsidRPr="00436E5C">
                <w:rPr>
                  <w:rStyle w:val="Hyperlink"/>
                  <w:rFonts w:cs="Arial"/>
                </w:rPr>
                <w:t>http://www.socialstudieshelp.com/Lesson_87_Notes.htm</w:t>
              </w:r>
            </w:hyperlink>
            <w:r w:rsidR="00AC40F3" w:rsidRPr="00436E5C">
              <w:rPr>
                <w:rFonts w:cs="Arial"/>
              </w:rPr>
              <w:t xml:space="preserve"> </w:t>
            </w:r>
          </w:p>
        </w:tc>
      </w:tr>
      <w:tr w:rsidR="00AC40F3" w:rsidRPr="00155773" w:rsidTr="00AC40F3">
        <w:trPr>
          <w:trHeight w:val="3232"/>
        </w:trPr>
        <w:tc>
          <w:tcPr>
            <w:tcW w:w="1701" w:type="dxa"/>
          </w:tcPr>
          <w:p w:rsidR="00AC40F3" w:rsidRPr="00AC40F3" w:rsidRDefault="00AC40F3" w:rsidP="00AC40F3">
            <w:pPr>
              <w:rPr>
                <w:rFonts w:ascii="Arial" w:hAnsi="Arial" w:cs="Arial"/>
                <w:sz w:val="20"/>
                <w:szCs w:val="20"/>
              </w:rPr>
            </w:pPr>
            <w:bookmarkStart w:id="28" w:name="_Toc441135947"/>
            <w:r w:rsidRPr="00AC40F3">
              <w:rPr>
                <w:rFonts w:ascii="Arial" w:hAnsi="Arial" w:cs="Arial"/>
                <w:sz w:val="20"/>
                <w:szCs w:val="20"/>
                <w:lang w:eastAsia="en-GB"/>
              </w:rPr>
              <w:t>Based on his leadership of the USA in the 1930s, how far does Franklin Roosevelt deserve his reputation as one of the great US Presidents?</w:t>
            </w:r>
            <w:bookmarkEnd w:id="28"/>
          </w:p>
        </w:tc>
        <w:tc>
          <w:tcPr>
            <w:tcW w:w="2127" w:type="dxa"/>
          </w:tcPr>
          <w:p w:rsidR="00AC40F3" w:rsidRPr="00155773" w:rsidRDefault="00AC40F3" w:rsidP="00D957A0">
            <w:pPr>
              <w:rPr>
                <w:rFonts w:ascii="Arial" w:hAnsi="Arial" w:cs="Arial"/>
                <w:sz w:val="20"/>
                <w:szCs w:val="20"/>
              </w:rPr>
            </w:pPr>
            <w:r w:rsidRPr="00155773">
              <w:rPr>
                <w:rFonts w:ascii="Arial" w:hAnsi="Arial" w:cs="Arial"/>
                <w:sz w:val="20"/>
                <w:szCs w:val="20"/>
              </w:rPr>
              <w:t>The case for: durable change</w:t>
            </w:r>
          </w:p>
          <w:p w:rsidR="00AC40F3" w:rsidRPr="00155773" w:rsidRDefault="00AC40F3" w:rsidP="00D957A0">
            <w:pPr>
              <w:rPr>
                <w:rFonts w:ascii="Arial" w:hAnsi="Arial" w:cs="Arial"/>
                <w:sz w:val="20"/>
                <w:szCs w:val="20"/>
              </w:rPr>
            </w:pPr>
          </w:p>
          <w:p w:rsidR="00AC40F3" w:rsidRPr="00155773" w:rsidRDefault="00AC40F3" w:rsidP="00D957A0">
            <w:pPr>
              <w:rPr>
                <w:rFonts w:ascii="Arial" w:hAnsi="Arial" w:cs="Arial"/>
                <w:sz w:val="20"/>
                <w:szCs w:val="20"/>
              </w:rPr>
            </w:pPr>
            <w:r w:rsidRPr="00155773">
              <w:rPr>
                <w:rFonts w:ascii="Arial" w:hAnsi="Arial" w:cs="Arial"/>
                <w:sz w:val="20"/>
                <w:szCs w:val="20"/>
              </w:rPr>
              <w:t>The case against: limited economic impact, challenge to US values</w:t>
            </w:r>
          </w:p>
          <w:p w:rsidR="00AC40F3" w:rsidRPr="00155773" w:rsidRDefault="00AC40F3" w:rsidP="00D957A0">
            <w:pPr>
              <w:rPr>
                <w:rFonts w:ascii="Arial" w:hAnsi="Arial" w:cs="Arial"/>
                <w:sz w:val="20"/>
                <w:szCs w:val="20"/>
              </w:rPr>
            </w:pPr>
          </w:p>
          <w:p w:rsidR="00AC40F3" w:rsidRPr="00155773" w:rsidRDefault="00AC40F3" w:rsidP="00D957A0">
            <w:pPr>
              <w:rPr>
                <w:rFonts w:ascii="Arial" w:hAnsi="Arial" w:cs="Arial"/>
                <w:sz w:val="20"/>
                <w:szCs w:val="20"/>
              </w:rPr>
            </w:pPr>
            <w:r w:rsidRPr="00155773">
              <w:rPr>
                <w:rFonts w:ascii="Arial" w:hAnsi="Arial" w:cs="Arial"/>
                <w:sz w:val="20"/>
                <w:szCs w:val="20"/>
              </w:rPr>
              <w:t>The historical debate</w:t>
            </w:r>
          </w:p>
        </w:tc>
        <w:tc>
          <w:tcPr>
            <w:tcW w:w="7371" w:type="dxa"/>
          </w:tcPr>
          <w:p w:rsidR="00AC40F3" w:rsidRPr="00155773" w:rsidRDefault="00AC40F3" w:rsidP="00AC40F3">
            <w:pPr>
              <w:pStyle w:val="Default"/>
              <w:numPr>
                <w:ilvl w:val="0"/>
                <w:numId w:val="15"/>
              </w:numPr>
              <w:rPr>
                <w:sz w:val="20"/>
                <w:szCs w:val="20"/>
              </w:rPr>
            </w:pPr>
            <w:r w:rsidRPr="00155773">
              <w:rPr>
                <w:sz w:val="20"/>
                <w:szCs w:val="20"/>
              </w:rPr>
              <w:t xml:space="preserve">Teacher-led introduction about whether the New Deal was a success, emphasising that there were pro and cons and the influence of the Second World War. </w:t>
            </w:r>
            <w:r w:rsidRPr="00155773">
              <w:rPr>
                <w:b/>
                <w:sz w:val="20"/>
                <w:szCs w:val="20"/>
              </w:rPr>
              <w:t>(W)</w:t>
            </w:r>
            <w:r w:rsidRPr="00155773">
              <w:rPr>
                <w:sz w:val="20"/>
                <w:szCs w:val="20"/>
              </w:rPr>
              <w:t xml:space="preserve"> </w:t>
            </w:r>
          </w:p>
          <w:p w:rsidR="00AC40F3" w:rsidRPr="00155773" w:rsidRDefault="00AC40F3" w:rsidP="00AC40F3">
            <w:pPr>
              <w:pStyle w:val="Default"/>
              <w:numPr>
                <w:ilvl w:val="0"/>
                <w:numId w:val="15"/>
              </w:numPr>
              <w:rPr>
                <w:sz w:val="20"/>
                <w:szCs w:val="20"/>
              </w:rPr>
            </w:pPr>
            <w:r w:rsidRPr="00155773">
              <w:rPr>
                <w:sz w:val="20"/>
                <w:szCs w:val="20"/>
              </w:rPr>
              <w:t>Research</w:t>
            </w:r>
            <w:r>
              <w:rPr>
                <w:sz w:val="20"/>
                <w:szCs w:val="20"/>
              </w:rPr>
              <w:t xml:space="preserve"> </w:t>
            </w:r>
            <w:r w:rsidRPr="00155773">
              <w:rPr>
                <w:sz w:val="20"/>
                <w:szCs w:val="20"/>
              </w:rPr>
              <w:t>task</w:t>
            </w:r>
            <w:r>
              <w:rPr>
                <w:sz w:val="20"/>
                <w:szCs w:val="20"/>
              </w:rPr>
              <w:t>. I</w:t>
            </w:r>
            <w:r w:rsidRPr="00155773">
              <w:rPr>
                <w:sz w:val="20"/>
                <w:szCs w:val="20"/>
              </w:rPr>
              <w:t>n pairs</w:t>
            </w:r>
            <w:r>
              <w:rPr>
                <w:sz w:val="20"/>
                <w:szCs w:val="20"/>
              </w:rPr>
              <w:t>, learners</w:t>
            </w:r>
            <w:r w:rsidRPr="00155773">
              <w:rPr>
                <w:sz w:val="20"/>
                <w:szCs w:val="20"/>
              </w:rPr>
              <w:t xml:space="preserve"> read </w:t>
            </w:r>
            <w:r>
              <w:rPr>
                <w:sz w:val="20"/>
                <w:szCs w:val="20"/>
              </w:rPr>
              <w:t>the</w:t>
            </w:r>
            <w:r w:rsidRPr="00155773">
              <w:rPr>
                <w:sz w:val="20"/>
                <w:szCs w:val="20"/>
              </w:rPr>
              <w:t xml:space="preserve"> article</w:t>
            </w:r>
            <w:r>
              <w:rPr>
                <w:sz w:val="20"/>
                <w:szCs w:val="20"/>
              </w:rPr>
              <w:t xml:space="preserve"> on the </w:t>
            </w:r>
            <w:r w:rsidRPr="00B52167">
              <w:rPr>
                <w:sz w:val="20"/>
                <w:szCs w:val="20"/>
              </w:rPr>
              <w:t>millercenter.org</w:t>
            </w:r>
            <w:r>
              <w:rPr>
                <w:sz w:val="20"/>
                <w:szCs w:val="20"/>
              </w:rPr>
              <w:t xml:space="preserve"> website</w:t>
            </w:r>
            <w:r w:rsidRPr="00155773">
              <w:rPr>
                <w:sz w:val="20"/>
                <w:szCs w:val="20"/>
              </w:rPr>
              <w:t xml:space="preserve"> on the impact and legacy of FDR. Begin a list of positive and negative changes. </w:t>
            </w:r>
            <w:r w:rsidRPr="00155773">
              <w:rPr>
                <w:b/>
                <w:sz w:val="20"/>
                <w:szCs w:val="20"/>
              </w:rPr>
              <w:t>(P)</w:t>
            </w:r>
            <w:r w:rsidRPr="00155773">
              <w:rPr>
                <w:sz w:val="20"/>
                <w:szCs w:val="20"/>
              </w:rPr>
              <w:t xml:space="preserve"> </w:t>
            </w:r>
          </w:p>
          <w:p w:rsidR="00AC40F3" w:rsidRPr="00155773" w:rsidRDefault="00AC40F3" w:rsidP="00AC40F3">
            <w:pPr>
              <w:pStyle w:val="Default"/>
              <w:numPr>
                <w:ilvl w:val="0"/>
                <w:numId w:val="15"/>
              </w:numPr>
              <w:rPr>
                <w:sz w:val="20"/>
                <w:szCs w:val="20"/>
              </w:rPr>
            </w:pPr>
            <w:r w:rsidRPr="00155773">
              <w:rPr>
                <w:sz w:val="20"/>
                <w:szCs w:val="20"/>
              </w:rPr>
              <w:t>In th</w:t>
            </w:r>
            <w:r>
              <w:rPr>
                <w:sz w:val="20"/>
                <w:szCs w:val="20"/>
              </w:rPr>
              <w:t xml:space="preserve">e same </w:t>
            </w:r>
            <w:r w:rsidRPr="00155773">
              <w:rPr>
                <w:sz w:val="20"/>
                <w:szCs w:val="20"/>
              </w:rPr>
              <w:t>pair</w:t>
            </w:r>
            <w:r>
              <w:rPr>
                <w:sz w:val="20"/>
                <w:szCs w:val="20"/>
              </w:rPr>
              <w:t>s,</w:t>
            </w:r>
            <w:r w:rsidRPr="00155773">
              <w:rPr>
                <w:sz w:val="20"/>
                <w:szCs w:val="20"/>
              </w:rPr>
              <w:t xml:space="preserve"> learners should plan a TV documentary on whether FDR was really one of the great US presidents. They should research and include:</w:t>
            </w:r>
          </w:p>
          <w:p w:rsidR="00AC40F3" w:rsidRPr="00B52167" w:rsidRDefault="00AC40F3" w:rsidP="00AC40F3">
            <w:pPr>
              <w:pStyle w:val="Default"/>
              <w:numPr>
                <w:ilvl w:val="1"/>
                <w:numId w:val="15"/>
              </w:numPr>
              <w:rPr>
                <w:color w:val="auto"/>
                <w:sz w:val="20"/>
                <w:szCs w:val="20"/>
              </w:rPr>
            </w:pPr>
            <w:r w:rsidRPr="00B52167">
              <w:rPr>
                <w:color w:val="auto"/>
                <w:sz w:val="20"/>
                <w:szCs w:val="20"/>
              </w:rPr>
              <w:t>how much he changed America</w:t>
            </w:r>
          </w:p>
          <w:p w:rsidR="00AC40F3" w:rsidRPr="00B52167" w:rsidRDefault="00AC40F3" w:rsidP="00AC40F3">
            <w:pPr>
              <w:pStyle w:val="Default"/>
              <w:numPr>
                <w:ilvl w:val="1"/>
                <w:numId w:val="15"/>
              </w:numPr>
              <w:rPr>
                <w:color w:val="auto"/>
                <w:sz w:val="20"/>
                <w:szCs w:val="20"/>
              </w:rPr>
            </w:pPr>
            <w:r w:rsidRPr="00B52167">
              <w:rPr>
                <w:color w:val="auto"/>
                <w:sz w:val="20"/>
                <w:szCs w:val="20"/>
              </w:rPr>
              <w:t>the problems not dealt with by the New Deal</w:t>
            </w:r>
          </w:p>
          <w:p w:rsidR="00AC40F3" w:rsidRPr="00B52167" w:rsidRDefault="00AC40F3" w:rsidP="00AC40F3">
            <w:pPr>
              <w:pStyle w:val="Default"/>
              <w:numPr>
                <w:ilvl w:val="1"/>
                <w:numId w:val="15"/>
              </w:numPr>
              <w:rPr>
                <w:color w:val="auto"/>
                <w:sz w:val="20"/>
                <w:szCs w:val="20"/>
              </w:rPr>
            </w:pPr>
            <w:r w:rsidRPr="00B52167">
              <w:rPr>
                <w:color w:val="auto"/>
                <w:sz w:val="20"/>
                <w:szCs w:val="20"/>
              </w:rPr>
              <w:t>how historians have differed in their views of Roosevelt.</w:t>
            </w:r>
          </w:p>
          <w:p w:rsidR="00AC40F3" w:rsidRPr="00155773" w:rsidRDefault="00AC40F3" w:rsidP="00D957A0">
            <w:pPr>
              <w:pStyle w:val="Default"/>
              <w:ind w:left="170"/>
              <w:rPr>
                <w:sz w:val="20"/>
                <w:szCs w:val="20"/>
              </w:rPr>
            </w:pPr>
            <w:r w:rsidRPr="00155773">
              <w:rPr>
                <w:sz w:val="20"/>
                <w:szCs w:val="20"/>
              </w:rPr>
              <w:t xml:space="preserve">Learners present their ideas as a written plan or film some of their ideas. </w:t>
            </w:r>
            <w:r w:rsidRPr="00155773">
              <w:rPr>
                <w:b/>
                <w:sz w:val="20"/>
                <w:szCs w:val="20"/>
              </w:rPr>
              <w:t>(P)</w:t>
            </w:r>
            <w:r w:rsidRPr="00155773">
              <w:rPr>
                <w:sz w:val="20"/>
                <w:szCs w:val="20"/>
              </w:rPr>
              <w:t xml:space="preserve"> </w:t>
            </w:r>
            <w:r w:rsidRPr="00155773">
              <w:rPr>
                <w:b/>
                <w:sz w:val="20"/>
                <w:szCs w:val="20"/>
              </w:rPr>
              <w:t>(H)</w:t>
            </w:r>
          </w:p>
          <w:p w:rsidR="00AC40F3" w:rsidRPr="00155773" w:rsidRDefault="00AC40F3" w:rsidP="00AC40F3">
            <w:pPr>
              <w:pStyle w:val="Default"/>
              <w:numPr>
                <w:ilvl w:val="0"/>
                <w:numId w:val="15"/>
              </w:numPr>
              <w:rPr>
                <w:sz w:val="20"/>
                <w:szCs w:val="20"/>
              </w:rPr>
            </w:pPr>
            <w:r w:rsidRPr="00155773">
              <w:rPr>
                <w:sz w:val="20"/>
                <w:szCs w:val="20"/>
              </w:rPr>
              <w:t>Written / homework task. How successfully did President Roosevelt deal with the consequences of the Great Crash between 1933 and 19</w:t>
            </w:r>
            <w:r>
              <w:rPr>
                <w:sz w:val="20"/>
                <w:szCs w:val="20"/>
              </w:rPr>
              <w:t xml:space="preserve">38? </w:t>
            </w:r>
            <w:r w:rsidRPr="00155773">
              <w:rPr>
                <w:b/>
                <w:sz w:val="20"/>
                <w:szCs w:val="20"/>
              </w:rPr>
              <w:t>(I)</w:t>
            </w:r>
            <w:r w:rsidRPr="00155773">
              <w:rPr>
                <w:sz w:val="20"/>
                <w:szCs w:val="20"/>
              </w:rPr>
              <w:t xml:space="preserve"> </w:t>
            </w:r>
            <w:r w:rsidRPr="00155773">
              <w:rPr>
                <w:b/>
                <w:sz w:val="20"/>
                <w:szCs w:val="20"/>
              </w:rPr>
              <w:t>(H)</w:t>
            </w:r>
          </w:p>
        </w:tc>
        <w:tc>
          <w:tcPr>
            <w:tcW w:w="3402" w:type="dxa"/>
          </w:tcPr>
          <w:p w:rsidR="00AC40F3" w:rsidRPr="00436E5C" w:rsidRDefault="00AC40F3" w:rsidP="00D957A0">
            <w:pPr>
              <w:rPr>
                <w:rFonts w:ascii="Arial" w:hAnsi="Arial" w:cs="Arial"/>
                <w:b/>
                <w:sz w:val="20"/>
                <w:szCs w:val="20"/>
              </w:rPr>
            </w:pPr>
            <w:r w:rsidRPr="00436E5C">
              <w:rPr>
                <w:rFonts w:ascii="Arial" w:hAnsi="Arial" w:cs="Arial"/>
                <w:b/>
                <w:sz w:val="20"/>
                <w:szCs w:val="20"/>
              </w:rPr>
              <w:t xml:space="preserve">Textbooks, e.g. </w:t>
            </w:r>
          </w:p>
          <w:p w:rsidR="00AC40F3" w:rsidRDefault="00AC40F3" w:rsidP="00AC40F3">
            <w:pPr>
              <w:pStyle w:val="ListParagraph"/>
              <w:numPr>
                <w:ilvl w:val="0"/>
                <w:numId w:val="15"/>
              </w:numPr>
              <w:rPr>
                <w:rFonts w:cs="Arial"/>
              </w:rPr>
            </w:pPr>
            <w:r w:rsidRPr="00155773">
              <w:rPr>
                <w:rFonts w:cs="Arial"/>
              </w:rPr>
              <w:t>Murphy pp205</w:t>
            </w:r>
            <w:r>
              <w:rPr>
                <w:rFonts w:cs="Arial"/>
              </w:rPr>
              <w:t>–</w:t>
            </w:r>
            <w:r w:rsidRPr="00155773">
              <w:rPr>
                <w:rFonts w:cs="Arial"/>
              </w:rPr>
              <w:t>207</w:t>
            </w:r>
          </w:p>
          <w:p w:rsidR="00AC40F3" w:rsidRPr="00155773" w:rsidRDefault="00AC40F3" w:rsidP="00D957A0">
            <w:pPr>
              <w:pStyle w:val="ListParagraph"/>
              <w:ind w:left="170"/>
              <w:rPr>
                <w:rFonts w:cs="Arial"/>
              </w:rPr>
            </w:pPr>
          </w:p>
          <w:p w:rsidR="00AC40F3" w:rsidRPr="00436E5C" w:rsidRDefault="00AC40F3" w:rsidP="00D957A0">
            <w:pPr>
              <w:rPr>
                <w:rFonts w:ascii="Arial" w:hAnsi="Arial" w:cs="Arial"/>
                <w:b/>
                <w:sz w:val="20"/>
                <w:szCs w:val="20"/>
              </w:rPr>
            </w:pPr>
            <w:r w:rsidRPr="00436E5C">
              <w:rPr>
                <w:rFonts w:ascii="Arial" w:hAnsi="Arial" w:cs="Arial"/>
                <w:b/>
                <w:sz w:val="20"/>
                <w:szCs w:val="20"/>
              </w:rPr>
              <w:t>Online</w:t>
            </w:r>
          </w:p>
          <w:p w:rsidR="00AC40F3" w:rsidRPr="00155773" w:rsidRDefault="0091796D" w:rsidP="00AC40F3">
            <w:pPr>
              <w:pStyle w:val="ListParagraph"/>
              <w:numPr>
                <w:ilvl w:val="0"/>
                <w:numId w:val="15"/>
              </w:numPr>
              <w:rPr>
                <w:rFonts w:cs="Arial"/>
              </w:rPr>
            </w:pPr>
            <w:hyperlink r:id="rId148" w:history="1">
              <w:r w:rsidR="00AC40F3" w:rsidRPr="00155773">
                <w:rPr>
                  <w:rStyle w:val="Hyperlink"/>
                  <w:rFonts w:cs="Arial"/>
                </w:rPr>
                <w:t>http://www.bbc.co.uk/learningzone/clips/was-the-new-deal-a-success/11165.html</w:t>
              </w:r>
            </w:hyperlink>
            <w:r w:rsidR="00AC40F3" w:rsidRPr="00155773">
              <w:rPr>
                <w:rFonts w:cs="Arial"/>
              </w:rPr>
              <w:t xml:space="preserve"> </w:t>
            </w:r>
          </w:p>
          <w:p w:rsidR="00AC40F3" w:rsidRPr="00BA1F8B" w:rsidRDefault="0091796D" w:rsidP="00AC40F3">
            <w:pPr>
              <w:pStyle w:val="ListParagraph"/>
              <w:numPr>
                <w:ilvl w:val="0"/>
                <w:numId w:val="15"/>
              </w:numPr>
              <w:rPr>
                <w:rFonts w:cs="Arial"/>
              </w:rPr>
            </w:pPr>
            <w:hyperlink r:id="rId149" w:history="1">
              <w:r w:rsidR="00AC40F3" w:rsidRPr="00BA1F8B">
                <w:rPr>
                  <w:rStyle w:val="Hyperlink"/>
                  <w:rFonts w:cs="Arial"/>
                </w:rPr>
                <w:t>http://millercenter.org/president/fdroosevelt/essays/biography/9</w:t>
              </w:r>
            </w:hyperlink>
            <w:r w:rsidR="00AC40F3" w:rsidRPr="00BA1F8B">
              <w:rPr>
                <w:rFonts w:cs="Arial"/>
              </w:rPr>
              <w:t xml:space="preserve"> </w:t>
            </w:r>
          </w:p>
          <w:p w:rsidR="00AC40F3" w:rsidRPr="00155773" w:rsidRDefault="0091796D" w:rsidP="00AC40F3">
            <w:pPr>
              <w:pStyle w:val="ListParagraph"/>
              <w:numPr>
                <w:ilvl w:val="0"/>
                <w:numId w:val="15"/>
              </w:numPr>
              <w:rPr>
                <w:rFonts w:cs="Arial"/>
              </w:rPr>
            </w:pPr>
            <w:hyperlink r:id="rId150" w:history="1">
              <w:r w:rsidR="00AC40F3" w:rsidRPr="00155773">
                <w:rPr>
                  <w:rStyle w:val="Hyperlink"/>
                  <w:rFonts w:cs="Arial"/>
                </w:rPr>
                <w:t>http://newsroom.ucla.edu/portal/ucla/fdr-s-policies-prolonged-depression-5409.aspx</w:t>
              </w:r>
            </w:hyperlink>
            <w:r w:rsidR="00AC40F3" w:rsidRPr="00155773">
              <w:rPr>
                <w:rFonts w:cs="Arial"/>
              </w:rPr>
              <w:t xml:space="preserve"> </w:t>
            </w:r>
          </w:p>
          <w:p w:rsidR="00AC40F3" w:rsidRPr="00155773" w:rsidRDefault="0091796D" w:rsidP="00AC40F3">
            <w:pPr>
              <w:pStyle w:val="ListParagraph"/>
              <w:numPr>
                <w:ilvl w:val="0"/>
                <w:numId w:val="15"/>
              </w:numPr>
              <w:rPr>
                <w:rFonts w:cs="Arial"/>
              </w:rPr>
            </w:pPr>
            <w:hyperlink r:id="rId151" w:history="1">
              <w:r w:rsidR="00AC40F3" w:rsidRPr="00155773">
                <w:rPr>
                  <w:rStyle w:val="Hyperlink"/>
                  <w:rFonts w:cs="Arial"/>
                </w:rPr>
                <w:t>http://www.youtube.com/watch?v=a7KYn5xCyCI</w:t>
              </w:r>
            </w:hyperlink>
            <w:r w:rsidR="00AC40F3" w:rsidRPr="00155773">
              <w:rPr>
                <w:rFonts w:cs="Arial"/>
              </w:rPr>
              <w:t xml:space="preserve"> </w:t>
            </w:r>
          </w:p>
          <w:p w:rsidR="00AC40F3" w:rsidRPr="00436E5C" w:rsidRDefault="0091796D" w:rsidP="00AC40F3">
            <w:pPr>
              <w:pStyle w:val="ListParagraph"/>
              <w:numPr>
                <w:ilvl w:val="0"/>
                <w:numId w:val="15"/>
              </w:numPr>
              <w:rPr>
                <w:rFonts w:cs="Arial"/>
              </w:rPr>
            </w:pPr>
            <w:hyperlink r:id="rId152" w:history="1">
              <w:r w:rsidR="00AC40F3" w:rsidRPr="00155773">
                <w:rPr>
                  <w:rStyle w:val="Hyperlink"/>
                  <w:rFonts w:cs="Arial"/>
                </w:rPr>
                <w:t>http://www.time.com/time/specials/packages/0,28757,1906802,00.html</w:t>
              </w:r>
            </w:hyperlink>
            <w:r w:rsidR="00AC40F3" w:rsidRPr="00155773">
              <w:rPr>
                <w:rFonts w:cs="Arial"/>
              </w:rPr>
              <w:t xml:space="preserve"> </w:t>
            </w:r>
          </w:p>
        </w:tc>
      </w:tr>
    </w:tbl>
    <w:p w:rsidR="00AC40F3" w:rsidRDefault="00AC40F3" w:rsidP="00B434C1">
      <w:pPr>
        <w:ind w:left="-567" w:right="43"/>
        <w:rPr>
          <w:rFonts w:ascii="Arial" w:hAnsi="Arial" w:cs="Arial"/>
          <w:color w:val="FFFFFF"/>
          <w:sz w:val="20"/>
          <w:szCs w:val="20"/>
        </w:rPr>
      </w:pPr>
    </w:p>
    <w:p w:rsidR="00AC40F3" w:rsidRDefault="00AC40F3" w:rsidP="00B434C1">
      <w:pPr>
        <w:ind w:left="-567" w:right="43"/>
        <w:rPr>
          <w:rFonts w:ascii="Arial" w:hAnsi="Arial" w:cs="Arial"/>
          <w:color w:val="FFFFFF"/>
          <w:sz w:val="20"/>
          <w:szCs w:val="20"/>
        </w:rPr>
      </w:pPr>
    </w:p>
    <w:p w:rsidR="00AC40F3" w:rsidRPr="00A33EB6" w:rsidRDefault="00AC40F3"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647A8A" w:rsidRDefault="00647A8A" w:rsidP="00B434C1">
      <w:pPr>
        <w:ind w:left="-567"/>
        <w:rPr>
          <w:rFonts w:ascii="Arial" w:hAnsi="Arial" w:cs="Arial"/>
          <w:sz w:val="20"/>
          <w:szCs w:val="20"/>
        </w:rPr>
        <w:sectPr w:rsidR="00647A8A" w:rsidSect="002F131A">
          <w:pgSz w:w="16840" w:h="11900" w:orient="landscape" w:code="9"/>
          <w:pgMar w:top="985"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AC40F3">
        <w:rPr>
          <w:rFonts w:ascii="Arial" w:hAnsi="Arial" w:cs="Arial"/>
          <w:sz w:val="20"/>
          <w:szCs w:val="20"/>
        </w:rPr>
        <w:t>15</w:t>
      </w:r>
    </w:p>
    <w:p w:rsidR="00AC40F3" w:rsidRDefault="001B3761" w:rsidP="00647A8A">
      <w:pPr>
        <w:ind w:left="-567" w:firstLine="567"/>
        <w:rPr>
          <w:rFonts w:ascii="Arial" w:hAnsi="Arial" w:cs="Arial"/>
          <w:sz w:val="20"/>
          <w:szCs w:val="20"/>
        </w:rPr>
      </w:pPr>
      <w:r>
        <w:rPr>
          <w:rFonts w:ascii="Arial" w:hAnsi="Arial" w:cs="Arial"/>
          <w:sz w:val="20"/>
          <w:szCs w:val="20"/>
        </w:rPr>
        <w:t>Version 3.1</w:t>
      </w:r>
    </w:p>
    <w:p w:rsidR="001B3761" w:rsidRDefault="001B3761" w:rsidP="00647A8A">
      <w:pPr>
        <w:ind w:left="-567" w:firstLine="567"/>
        <w:rPr>
          <w:rFonts w:ascii="Arial" w:hAnsi="Arial" w:cs="Arial"/>
          <w:sz w:val="20"/>
          <w:szCs w:val="20"/>
        </w:rPr>
      </w:pPr>
      <w:r>
        <w:rPr>
          <w:rFonts w:ascii="Arial" w:hAnsi="Arial" w:cs="Arial"/>
          <w:sz w:val="20"/>
          <w:szCs w:val="20"/>
        </w:rPr>
        <w:t>Updated: 19.02.16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153"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154"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155" w:history="1">
        <w:r w:rsidRPr="00986205">
          <w:rPr>
            <w:rStyle w:val="Hyperlink"/>
            <w:rFonts w:eastAsia="Times New Roman"/>
            <w:sz w:val="20"/>
            <w:szCs w:val="20"/>
          </w:rPr>
          <w:t>www.cie.org.uk</w:t>
        </w:r>
      </w:hyperlink>
    </w:p>
    <w:sectPr w:rsidR="00647A8A" w:rsidRPr="00647A8A" w:rsidSect="00647A8A">
      <w:headerReference w:type="even" r:id="rId156"/>
      <w:headerReference w:type="default" r:id="rId157"/>
      <w:footerReference w:type="even" r:id="rId158"/>
      <w:footerReference w:type="default" r:id="rId159"/>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12445" w:rsidRDefault="00312445" w:rsidP="00BD38B4">
      <w:r>
        <w:separator/>
      </w:r>
    </w:p>
  </w:endnote>
  <w:endnote w:type="continuationSeparator" w:id="0">
    <w:p w:rsidR="00312445" w:rsidRDefault="00312445"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A3A" w:rsidRPr="004B4F39" w:rsidRDefault="00836A3A"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4B4F39">
      <w:rPr>
        <w:rStyle w:val="PageNumber"/>
        <w:rFonts w:ascii="Arial" w:hAnsi="Arial" w:cs="Arial"/>
        <w:sz w:val="20"/>
        <w:szCs w:val="20"/>
      </w:rPr>
      <w:fldChar w:fldCharType="begin"/>
    </w:r>
    <w:r w:rsidRPr="004B4F39">
      <w:rPr>
        <w:rStyle w:val="PageNumber"/>
        <w:rFonts w:ascii="Arial" w:hAnsi="Arial" w:cs="Arial"/>
        <w:sz w:val="20"/>
        <w:szCs w:val="20"/>
      </w:rPr>
      <w:instrText xml:space="preserve"> PAGE </w:instrText>
    </w:r>
    <w:r w:rsidRPr="004B4F39">
      <w:rPr>
        <w:rStyle w:val="PageNumber"/>
        <w:rFonts w:ascii="Arial" w:hAnsi="Arial" w:cs="Arial"/>
        <w:sz w:val="20"/>
        <w:szCs w:val="20"/>
      </w:rPr>
      <w:fldChar w:fldCharType="separate"/>
    </w:r>
    <w:r w:rsidR="0091796D">
      <w:rPr>
        <w:rStyle w:val="PageNumber"/>
        <w:rFonts w:ascii="Arial" w:hAnsi="Arial" w:cs="Arial"/>
        <w:noProof/>
        <w:sz w:val="20"/>
        <w:szCs w:val="20"/>
      </w:rPr>
      <w:t>24</w:t>
    </w:r>
    <w:r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A3A" w:rsidRPr="002F131A" w:rsidRDefault="00836A3A"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A3A" w:rsidRPr="006463FC" w:rsidRDefault="00836A3A"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6463FC">
      <w:rPr>
        <w:rStyle w:val="PageNumber"/>
        <w:rFonts w:ascii="Arial" w:hAnsi="Arial" w:cs="Arial"/>
        <w:sz w:val="20"/>
        <w:szCs w:val="20"/>
      </w:rPr>
      <w:fldChar w:fldCharType="begin"/>
    </w:r>
    <w:r w:rsidRPr="006463FC">
      <w:rPr>
        <w:rStyle w:val="PageNumber"/>
        <w:rFonts w:ascii="Arial" w:hAnsi="Arial" w:cs="Arial"/>
        <w:sz w:val="20"/>
        <w:szCs w:val="20"/>
      </w:rPr>
      <w:instrText xml:space="preserve"> PAGE </w:instrText>
    </w:r>
    <w:r w:rsidRPr="006463FC">
      <w:rPr>
        <w:rStyle w:val="PageNumber"/>
        <w:rFonts w:ascii="Arial" w:hAnsi="Arial" w:cs="Arial"/>
        <w:sz w:val="20"/>
        <w:szCs w:val="20"/>
      </w:rPr>
      <w:fldChar w:fldCharType="separate"/>
    </w:r>
    <w:r w:rsidR="0091796D">
      <w:rPr>
        <w:rStyle w:val="PageNumber"/>
        <w:rFonts w:ascii="Arial" w:hAnsi="Arial" w:cs="Arial"/>
        <w:noProof/>
        <w:sz w:val="20"/>
        <w:szCs w:val="20"/>
      </w:rPr>
      <w:t>21</w:t>
    </w:r>
    <w:r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A3A" w:rsidRPr="008E4090" w:rsidRDefault="00836A3A">
    <w:pPr>
      <w:pStyle w:val="Footer"/>
      <w:rPr>
        <w:rFonts w:ascii="Arial" w:hAnsi="Arial" w:cs="Arial"/>
        <w:color w:val="C30045"/>
      </w:rPr>
    </w:pPr>
  </w:p>
  <w:p w:rsidR="00836A3A" w:rsidRDefault="00836A3A">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A3A" w:rsidRPr="008E4090" w:rsidRDefault="00836A3A">
    <w:pPr>
      <w:pStyle w:val="Footer"/>
      <w:jc w:val="right"/>
      <w:rPr>
        <w:rFonts w:ascii="Arial" w:hAnsi="Arial" w:cs="Arial"/>
        <w:color w:val="C30045"/>
      </w:rPr>
    </w:pPr>
    <w:r w:rsidRPr="008E4090">
      <w:rPr>
        <w:rFonts w:ascii="Arial" w:hAnsi="Arial" w:cs="Arial"/>
        <w:color w:val="C30045"/>
      </w:rPr>
      <w:tab/>
    </w:r>
  </w:p>
  <w:p w:rsidR="00836A3A" w:rsidRDefault="00836A3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12445" w:rsidRDefault="00312445" w:rsidP="00BD38B4">
      <w:r>
        <w:separator/>
      </w:r>
    </w:p>
  </w:footnote>
  <w:footnote w:type="continuationSeparator" w:id="0">
    <w:p w:rsidR="00312445" w:rsidRDefault="00312445"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A3A" w:rsidRDefault="00836A3A" w:rsidP="002F131A">
    <w:pPr>
      <w:pStyle w:val="Header"/>
      <w:ind w:left="-567"/>
      <w:rPr>
        <w:rFonts w:ascii="Arial" w:hAnsi="Arial" w:cs="Arial"/>
        <w:color w:val="C30045"/>
        <w:sz w:val="22"/>
        <w:szCs w:val="22"/>
      </w:rPr>
    </w:pPr>
  </w:p>
  <w:p w:rsidR="00836A3A" w:rsidRDefault="00836A3A" w:rsidP="002F131A">
    <w:pPr>
      <w:pStyle w:val="Header"/>
      <w:ind w:left="-567"/>
      <w:rPr>
        <w:rFonts w:ascii="Arial" w:hAnsi="Arial" w:cs="Arial"/>
        <w:color w:val="C30045"/>
        <w:sz w:val="22"/>
        <w:szCs w:val="22"/>
      </w:rPr>
    </w:pPr>
  </w:p>
  <w:p w:rsidR="00836A3A" w:rsidRPr="002F131A" w:rsidRDefault="00836A3A" w:rsidP="002F131A">
    <w:pPr>
      <w:pStyle w:val="Header"/>
      <w:ind w:left="-567"/>
      <w:rPr>
        <w:rFonts w:ascii="Arial" w:hAnsi="Arial" w:cs="Arial"/>
        <w:color w:val="C30045"/>
        <w:sz w:val="22"/>
        <w:szCs w:val="22"/>
      </w:rPr>
    </w:pPr>
    <w:r w:rsidRPr="002F131A">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2F131A">
      <w:rPr>
        <w:rFonts w:ascii="Arial" w:hAnsi="Arial" w:cs="Arial"/>
        <w:color w:val="C30045"/>
        <w:sz w:val="22"/>
        <w:szCs w:val="22"/>
      </w:rPr>
      <w:t xml:space="preserve"> – from 20</w:t>
    </w:r>
    <w:r>
      <w:rPr>
        <w:rFonts w:ascii="Arial" w:hAnsi="Arial" w:cs="Arial"/>
        <w:color w:val="C30045"/>
        <w:sz w:val="22"/>
        <w:szCs w:val="22"/>
      </w:rPr>
      <w:t>16</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836A3A" w:rsidRDefault="00836A3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A3A" w:rsidRPr="00D55EF4" w:rsidRDefault="00836A3A"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A3A" w:rsidRDefault="00836A3A" w:rsidP="00D55EF4">
    <w:pPr>
      <w:pStyle w:val="Header"/>
      <w:ind w:left="0"/>
    </w:pPr>
  </w:p>
  <w:p w:rsidR="00836A3A" w:rsidRPr="007E7998" w:rsidRDefault="00836A3A" w:rsidP="002F131A">
    <w:pPr>
      <w:pStyle w:val="Header"/>
      <w:ind w:left="-567"/>
      <w:rPr>
        <w:color w:val="C30045"/>
      </w:rPr>
    </w:pPr>
  </w:p>
  <w:p w:rsidR="00836A3A" w:rsidRPr="007E7998" w:rsidRDefault="00836A3A" w:rsidP="002F131A">
    <w:pPr>
      <w:pStyle w:val="Header"/>
      <w:ind w:left="-567"/>
      <w:rPr>
        <w:rFonts w:ascii="Arial" w:hAnsi="Arial" w:cs="Arial"/>
        <w:color w:val="C30045"/>
        <w:sz w:val="22"/>
        <w:szCs w:val="22"/>
      </w:rPr>
    </w:pPr>
    <w:r w:rsidRPr="007E7998">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7E7998">
      <w:rPr>
        <w:rFonts w:ascii="Arial" w:hAnsi="Arial" w:cs="Arial"/>
        <w:color w:val="C30045"/>
        <w:sz w:val="22"/>
        <w:szCs w:val="22"/>
      </w:rPr>
      <w:t xml:space="preserve"> – from 20</w:t>
    </w:r>
    <w:r>
      <w:rPr>
        <w:rFonts w:ascii="Arial" w:hAnsi="Arial" w:cs="Arial"/>
        <w:color w:val="C30045"/>
        <w:sz w:val="22"/>
        <w:szCs w:val="22"/>
      </w:rPr>
      <w:t>16</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A3A" w:rsidRPr="00DA164D" w:rsidRDefault="00836A3A"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A3A" w:rsidRPr="00AC74C7" w:rsidRDefault="00836A3A"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12393DB5"/>
    <w:multiLevelType w:val="hybridMultilevel"/>
    <w:tmpl w:val="2146C8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nsid w:val="66355D99"/>
    <w:multiLevelType w:val="multilevel"/>
    <w:tmpl w:val="921CC832"/>
    <w:lvl w:ilvl="0">
      <w:start w:val="1"/>
      <w:numFmt w:val="bullet"/>
      <w:lvlText w:val=""/>
      <w:lvlJc w:val="left"/>
      <w:pPr>
        <w:ind w:left="170" w:hanging="170"/>
      </w:pPr>
      <w:rPr>
        <w:rFonts w:ascii="Symbol" w:hAnsi="Symbol" w:hint="default"/>
      </w:rPr>
    </w:lvl>
    <w:lvl w:ilvl="1">
      <w:start w:val="1"/>
      <w:numFmt w:val="bullet"/>
      <w:lvlText w:val="o"/>
      <w:lvlJc w:val="left"/>
      <w:pPr>
        <w:ind w:left="510" w:hanging="226"/>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nsid w:val="73054695"/>
    <w:multiLevelType w:val="multilevel"/>
    <w:tmpl w:val="921CC832"/>
    <w:lvl w:ilvl="0">
      <w:start w:val="1"/>
      <w:numFmt w:val="bullet"/>
      <w:lvlText w:val=""/>
      <w:lvlJc w:val="left"/>
      <w:pPr>
        <w:ind w:left="170" w:hanging="170"/>
      </w:pPr>
      <w:rPr>
        <w:rFonts w:ascii="Symbol" w:hAnsi="Symbol" w:hint="default"/>
      </w:rPr>
    </w:lvl>
    <w:lvl w:ilvl="1">
      <w:start w:val="1"/>
      <w:numFmt w:val="bullet"/>
      <w:lvlText w:val="o"/>
      <w:lvlJc w:val="left"/>
      <w:pPr>
        <w:ind w:left="510" w:hanging="226"/>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2"/>
  </w:num>
  <w:num w:numId="13">
    <w:abstractNumId w:val="11"/>
  </w:num>
  <w:num w:numId="14">
    <w:abstractNumId w:val="13"/>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103"/>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37581"/>
    <w:rsid w:val="00070A57"/>
    <w:rsid w:val="000761D4"/>
    <w:rsid w:val="000A0137"/>
    <w:rsid w:val="000B0E42"/>
    <w:rsid w:val="000B294D"/>
    <w:rsid w:val="000C088F"/>
    <w:rsid w:val="000F0919"/>
    <w:rsid w:val="000F54D2"/>
    <w:rsid w:val="00177E12"/>
    <w:rsid w:val="00190073"/>
    <w:rsid w:val="00191D83"/>
    <w:rsid w:val="001A6C88"/>
    <w:rsid w:val="001B34F2"/>
    <w:rsid w:val="001B3761"/>
    <w:rsid w:val="001E0576"/>
    <w:rsid w:val="001E1913"/>
    <w:rsid w:val="001F08E5"/>
    <w:rsid w:val="001F1A60"/>
    <w:rsid w:val="00202F52"/>
    <w:rsid w:val="002039B7"/>
    <w:rsid w:val="00233E9C"/>
    <w:rsid w:val="00244C59"/>
    <w:rsid w:val="002763AC"/>
    <w:rsid w:val="00277D93"/>
    <w:rsid w:val="00280F91"/>
    <w:rsid w:val="0028117F"/>
    <w:rsid w:val="00281EFA"/>
    <w:rsid w:val="002B1EF1"/>
    <w:rsid w:val="002B3C9D"/>
    <w:rsid w:val="002F131A"/>
    <w:rsid w:val="002F516E"/>
    <w:rsid w:val="00312445"/>
    <w:rsid w:val="00316C61"/>
    <w:rsid w:val="0032120D"/>
    <w:rsid w:val="003977F9"/>
    <w:rsid w:val="003B0F58"/>
    <w:rsid w:val="003F575D"/>
    <w:rsid w:val="003F7DB5"/>
    <w:rsid w:val="00410383"/>
    <w:rsid w:val="004145A4"/>
    <w:rsid w:val="00440AF9"/>
    <w:rsid w:val="00471381"/>
    <w:rsid w:val="00476694"/>
    <w:rsid w:val="00482C86"/>
    <w:rsid w:val="004A1C2D"/>
    <w:rsid w:val="004A6BD2"/>
    <w:rsid w:val="004B4F39"/>
    <w:rsid w:val="004C2103"/>
    <w:rsid w:val="004D3899"/>
    <w:rsid w:val="00512877"/>
    <w:rsid w:val="005149E8"/>
    <w:rsid w:val="005240B3"/>
    <w:rsid w:val="00554812"/>
    <w:rsid w:val="005564C6"/>
    <w:rsid w:val="0057021F"/>
    <w:rsid w:val="00573871"/>
    <w:rsid w:val="00577935"/>
    <w:rsid w:val="005E7015"/>
    <w:rsid w:val="005F7BDB"/>
    <w:rsid w:val="00620AE0"/>
    <w:rsid w:val="00631574"/>
    <w:rsid w:val="00632960"/>
    <w:rsid w:val="006463FC"/>
    <w:rsid w:val="00647A8A"/>
    <w:rsid w:val="006668E5"/>
    <w:rsid w:val="006A6F3C"/>
    <w:rsid w:val="006B5A62"/>
    <w:rsid w:val="006F6B16"/>
    <w:rsid w:val="006F7305"/>
    <w:rsid w:val="00724BE9"/>
    <w:rsid w:val="00735219"/>
    <w:rsid w:val="00736777"/>
    <w:rsid w:val="00742593"/>
    <w:rsid w:val="00763CE8"/>
    <w:rsid w:val="00786FD2"/>
    <w:rsid w:val="007C01D3"/>
    <w:rsid w:val="007E7998"/>
    <w:rsid w:val="00811F4F"/>
    <w:rsid w:val="00813AFC"/>
    <w:rsid w:val="00823915"/>
    <w:rsid w:val="00836A3A"/>
    <w:rsid w:val="00891B6F"/>
    <w:rsid w:val="00893361"/>
    <w:rsid w:val="008A6E68"/>
    <w:rsid w:val="008F024B"/>
    <w:rsid w:val="0091796D"/>
    <w:rsid w:val="00922434"/>
    <w:rsid w:val="00932F64"/>
    <w:rsid w:val="00941DD1"/>
    <w:rsid w:val="00977F25"/>
    <w:rsid w:val="00980D79"/>
    <w:rsid w:val="009C229B"/>
    <w:rsid w:val="009E1002"/>
    <w:rsid w:val="00A33EB6"/>
    <w:rsid w:val="00A426FF"/>
    <w:rsid w:val="00A520CB"/>
    <w:rsid w:val="00A573D0"/>
    <w:rsid w:val="00A57610"/>
    <w:rsid w:val="00A7761F"/>
    <w:rsid w:val="00A96156"/>
    <w:rsid w:val="00AC40F3"/>
    <w:rsid w:val="00AF2806"/>
    <w:rsid w:val="00AF71EF"/>
    <w:rsid w:val="00B040F3"/>
    <w:rsid w:val="00B07F93"/>
    <w:rsid w:val="00B434C1"/>
    <w:rsid w:val="00BB4631"/>
    <w:rsid w:val="00BC5DD1"/>
    <w:rsid w:val="00BD38B4"/>
    <w:rsid w:val="00BE75F9"/>
    <w:rsid w:val="00C350BB"/>
    <w:rsid w:val="00CB407D"/>
    <w:rsid w:val="00CE594A"/>
    <w:rsid w:val="00CE6113"/>
    <w:rsid w:val="00CF65E7"/>
    <w:rsid w:val="00D05302"/>
    <w:rsid w:val="00D105A1"/>
    <w:rsid w:val="00D10FF2"/>
    <w:rsid w:val="00D2644C"/>
    <w:rsid w:val="00D55EF4"/>
    <w:rsid w:val="00D568C8"/>
    <w:rsid w:val="00D94F40"/>
    <w:rsid w:val="00DA355E"/>
    <w:rsid w:val="00DA592D"/>
    <w:rsid w:val="00DD5065"/>
    <w:rsid w:val="00E01CCA"/>
    <w:rsid w:val="00E13C2B"/>
    <w:rsid w:val="00E169A4"/>
    <w:rsid w:val="00E470B2"/>
    <w:rsid w:val="00E80C24"/>
    <w:rsid w:val="00EC0FC1"/>
    <w:rsid w:val="00ED1265"/>
    <w:rsid w:val="00EF16C8"/>
    <w:rsid w:val="00F06D5E"/>
    <w:rsid w:val="00F13A9A"/>
    <w:rsid w:val="00F239C6"/>
    <w:rsid w:val="00F33AE0"/>
    <w:rsid w:val="00F4389A"/>
    <w:rsid w:val="00F47CE7"/>
    <w:rsid w:val="00F55AEE"/>
    <w:rsid w:val="00F65E74"/>
    <w:rsid w:val="00F73DA6"/>
    <w:rsid w:val="00FC3A4C"/>
    <w:rsid w:val="00FE039A"/>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State"/>
  <w:smartTagType w:namespaceuri="urn:schemas-microsoft-com:office:smarttags" w:name="place"/>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836A3A"/>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836A3A"/>
    <w:rPr>
      <w:rFonts w:ascii="Arial" w:eastAsiaTheme="majorEastAsia" w:hAnsi="Arial" w:cs="Arial"/>
      <w:b/>
      <w:bCs/>
      <w:color w:val="C30045"/>
      <w:lang w:eastAsia="en-US"/>
    </w:rPr>
  </w:style>
  <w:style w:type="paragraph" w:customStyle="1" w:styleId="Default">
    <w:name w:val="Default"/>
    <w:rsid w:val="00836A3A"/>
    <w:pPr>
      <w:autoSpaceDE w:val="0"/>
      <w:autoSpaceDN w:val="0"/>
      <w:adjustRightInd w:val="0"/>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836A3A"/>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836A3A"/>
    <w:rPr>
      <w:rFonts w:ascii="Arial" w:eastAsiaTheme="majorEastAsia" w:hAnsi="Arial" w:cs="Arial"/>
      <w:b/>
      <w:bCs/>
      <w:color w:val="C30045"/>
      <w:lang w:eastAsia="en-US"/>
    </w:rPr>
  </w:style>
  <w:style w:type="paragraph" w:customStyle="1" w:styleId="Default">
    <w:name w:val="Default"/>
    <w:rsid w:val="00836A3A"/>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militaryhistoryonline.com" TargetMode="External"/><Relationship Id="rId117" Type="http://schemas.openxmlformats.org/officeDocument/2006/relationships/hyperlink" Target="http://www.loc.gov/teachers/classroommaterials/presentationsandactivities/presentations/timeline/progress/suffrage/publrole.html" TargetMode="External"/><Relationship Id="rId21" Type="http://schemas.openxmlformats.org/officeDocument/2006/relationships/hyperlink" Target="http://www.csub.edu" TargetMode="External"/><Relationship Id="rId42" Type="http://schemas.openxmlformats.org/officeDocument/2006/relationships/hyperlink" Target="http://compromiseof1877.com" TargetMode="External"/><Relationship Id="rId47" Type="http://schemas.openxmlformats.org/officeDocument/2006/relationships/hyperlink" Target="http://www.shmoop.com" TargetMode="External"/><Relationship Id="rId63" Type="http://schemas.openxmlformats.org/officeDocument/2006/relationships/hyperlink" Target="http://www.thenagain.info/webchron/world/uswwi.html" TargetMode="External"/><Relationship Id="rId68" Type="http://schemas.openxmlformats.org/officeDocument/2006/relationships/hyperlink" Target="http://www.socialstudieshelp.com/lesson_75_notes.htm" TargetMode="External"/><Relationship Id="rId84" Type="http://schemas.openxmlformats.org/officeDocument/2006/relationships/hyperlink" Target="http://education-portal.com/academy/lesson/president-lincolns-legacy-plans-for-a-reconstructed-union.html" TargetMode="External"/><Relationship Id="rId89" Type="http://schemas.openxmlformats.org/officeDocument/2006/relationships/hyperlink" Target="http://constitutioncenter.org/learn/educational-resources/historical-documents/the-reconstruction-amendments" TargetMode="External"/><Relationship Id="rId112" Type="http://schemas.openxmlformats.org/officeDocument/2006/relationships/hyperlink" Target="http://www.heritage.org/research/reports/2007/07/the-progressive-movement-and-the-transformation-of-american-politics" TargetMode="External"/><Relationship Id="rId133" Type="http://schemas.openxmlformats.org/officeDocument/2006/relationships/hyperlink" Target="http://faculty.washington.edu/gregoryj/dust%20bowl%20migration.htm" TargetMode="External"/><Relationship Id="rId138" Type="http://schemas.openxmlformats.org/officeDocument/2006/relationships/hyperlink" Target="http://www.shmoop.com/franklin-d-roosevelt-fdr/first-100-days.html" TargetMode="External"/><Relationship Id="rId154" Type="http://schemas.openxmlformats.org/officeDocument/2006/relationships/hyperlink" Target="mailto:info@cie.org.uk" TargetMode="External"/><Relationship Id="rId159" Type="http://schemas.openxmlformats.org/officeDocument/2006/relationships/footer" Target="footer5.xml"/><Relationship Id="rId16" Type="http://schemas.openxmlformats.org/officeDocument/2006/relationships/hyperlink" Target="http://www.cie.org.uk" TargetMode="External"/><Relationship Id="rId107" Type="http://schemas.openxmlformats.org/officeDocument/2006/relationships/hyperlink" Target="http://www.youtube.com/watch?v=DMZxVDioNbs" TargetMode="External"/><Relationship Id="rId11" Type="http://schemas.openxmlformats.org/officeDocument/2006/relationships/footer" Target="footer1.xml"/><Relationship Id="rId32" Type="http://schemas.openxmlformats.org/officeDocument/2006/relationships/hyperlink" Target="http://www.socialstudieshelp.com" TargetMode="External"/><Relationship Id="rId37" Type="http://schemas.openxmlformats.org/officeDocument/2006/relationships/hyperlink" Target="http://www.usnews.com" TargetMode="External"/><Relationship Id="rId53" Type="http://schemas.openxmlformats.org/officeDocument/2006/relationships/hyperlink" Target="http://www.dmwv.org/mexwar/mexwar1.htm" TargetMode="External"/><Relationship Id="rId58" Type="http://schemas.openxmlformats.org/officeDocument/2006/relationships/hyperlink" Target="http://www.militaryhistoryonline.com/19thcentury/articles/RoughRiders.aspx" TargetMode="External"/><Relationship Id="rId74" Type="http://schemas.openxmlformats.org/officeDocument/2006/relationships/hyperlink" Target="http://history.state.gov/milestones/1899-1913/JapaneseRelations" TargetMode="External"/><Relationship Id="rId79" Type="http://schemas.openxmlformats.org/officeDocument/2006/relationships/hyperlink" Target="http://www.us-civilwar.com/" TargetMode="External"/><Relationship Id="rId102" Type="http://schemas.openxmlformats.org/officeDocument/2006/relationships/hyperlink" Target="http://www.loc.gov/teachers/classroommaterials/presentationsandactivities/presentations/timeline/riseind/railroad/" TargetMode="External"/><Relationship Id="rId123" Type="http://schemas.openxmlformats.org/officeDocument/2006/relationships/hyperlink" Target="http://www.pbs.org/wgbh/americanexperience/features/general-article/tr-domestic/" TargetMode="External"/><Relationship Id="rId128" Type="http://schemas.openxmlformats.org/officeDocument/2006/relationships/hyperlink" Target="http://www.johndclare.net/America6.htm" TargetMode="External"/><Relationship Id="rId144" Type="http://schemas.openxmlformats.org/officeDocument/2006/relationships/hyperlink" Target="https://en.wikipedia.org/wiki/Huey_Long" TargetMode="External"/><Relationship Id="rId149" Type="http://schemas.openxmlformats.org/officeDocument/2006/relationships/hyperlink" Target="http://millercenter.org/president/fdroosevelt/essays/biography/9" TargetMode="External"/><Relationship Id="rId5" Type="http://schemas.openxmlformats.org/officeDocument/2006/relationships/settings" Target="settings.xml"/><Relationship Id="rId90" Type="http://schemas.openxmlformats.org/officeDocument/2006/relationships/hyperlink" Target="http://education-portal.com/academy/lesson/the-reconstruction-amendments-the-13th-14th-and-15th-amendments.html" TargetMode="External"/><Relationship Id="rId95" Type="http://schemas.openxmlformats.org/officeDocument/2006/relationships/hyperlink" Target="http://compromiseof1877.com/info/info.htm" TargetMode="External"/><Relationship Id="rId160" Type="http://schemas.openxmlformats.org/officeDocument/2006/relationships/fontTable" Target="fontTable.xml"/><Relationship Id="rId22" Type="http://schemas.openxmlformats.org/officeDocument/2006/relationships/hyperlink" Target="http://www.dmwv.org" TargetMode="External"/><Relationship Id="rId27" Type="http://schemas.openxmlformats.org/officeDocument/2006/relationships/hyperlink" Target="http://history.state.gov" TargetMode="External"/><Relationship Id="rId43" Type="http://schemas.openxmlformats.org/officeDocument/2006/relationships/hyperlink" Target="http://www.ushistoryscene.com" TargetMode="External"/><Relationship Id="rId48" Type="http://schemas.openxmlformats.org/officeDocument/2006/relationships/hyperlink" Target="http://www.johndclare.net" TargetMode="External"/><Relationship Id="rId64" Type="http://schemas.openxmlformats.org/officeDocument/2006/relationships/hyperlink" Target="http://www.worldwar1.com/dbc/ct_dm.htm" TargetMode="External"/><Relationship Id="rId69" Type="http://schemas.openxmlformats.org/officeDocument/2006/relationships/hyperlink" Target="http://blogs.loc.gov/law/2011/02/the-treaty-of-wanghia-pic-of-the-week/" TargetMode="External"/><Relationship Id="rId113" Type="http://schemas.openxmlformats.org/officeDocument/2006/relationships/hyperlink" Target="https://www.boundless.com/u-s-history/the-progressive-era-1890-1917/the-politics-of-progressivism/prohibition/" TargetMode="External"/><Relationship Id="rId118" Type="http://schemas.openxmlformats.org/officeDocument/2006/relationships/hyperlink" Target="http://memory.loc.gov/ammem/naw/cattbio.html" TargetMode="External"/><Relationship Id="rId134" Type="http://schemas.openxmlformats.org/officeDocument/2006/relationships/hyperlink" Target="http://www.youtube.com/watch?v=il849yFmTxw" TargetMode="External"/><Relationship Id="rId139" Type="http://schemas.openxmlformats.org/officeDocument/2006/relationships/hyperlink" Target="http://www.johndclare.net/America8.htm" TargetMode="External"/><Relationship Id="rId80" Type="http://schemas.openxmlformats.org/officeDocument/2006/relationships/hyperlink" Target="http://www.usnews.com/news/history/articles/2009/02/10/revoking-civil-liberties-lincolns-constitutional-dilemma" TargetMode="External"/><Relationship Id="rId85" Type="http://schemas.openxmlformats.org/officeDocument/2006/relationships/hyperlink" Target="http://education-portal.com/academy/lesson/president-andrew-johnson-attempts-to-continue-lincolns-reconstruction-plan.html" TargetMode="External"/><Relationship Id="rId150" Type="http://schemas.openxmlformats.org/officeDocument/2006/relationships/hyperlink" Target="http://newsroom.ucla.edu/portal/ucla/fdr-s-policies-prolonged-depression-5409.aspx" TargetMode="External"/><Relationship Id="rId155" Type="http://schemas.openxmlformats.org/officeDocument/2006/relationships/hyperlink" Target="http://www.cie.org.uk" TargetMode="External"/><Relationship Id="rId12" Type="http://schemas.openxmlformats.org/officeDocument/2006/relationships/header" Target="header2.xml"/><Relationship Id="rId17" Type="http://schemas.openxmlformats.org/officeDocument/2006/relationships/header" Target="header3.xml"/><Relationship Id="rId33" Type="http://schemas.openxmlformats.org/officeDocument/2006/relationships/hyperlink" Target="http://afe.easia.columbia.edu" TargetMode="External"/><Relationship Id="rId38" Type="http://schemas.openxmlformats.org/officeDocument/2006/relationships/hyperlink" Target="http://edsitement.neh.gov" TargetMode="External"/><Relationship Id="rId59" Type="http://schemas.openxmlformats.org/officeDocument/2006/relationships/hyperlink" Target="http://history.state.gov/milestones/1830-1860/OregonTerritory" TargetMode="External"/><Relationship Id="rId103" Type="http://schemas.openxmlformats.org/officeDocument/2006/relationships/hyperlink" Target="http://education-portal.com/academy/lesson/economic-policy-industrialization-in-the-us-during-the-industrial-revolution.html" TargetMode="External"/><Relationship Id="rId108" Type="http://schemas.openxmlformats.org/officeDocument/2006/relationships/hyperlink" Target="http://ci.columbia.edu/0240s/0243_2/0243_2_s1_text.html" TargetMode="External"/><Relationship Id="rId124" Type="http://schemas.openxmlformats.org/officeDocument/2006/relationships/hyperlink" Target="http://www.pbs.org/wgbh/americanexperience/features/general-article/tr-legacy/" TargetMode="External"/><Relationship Id="rId129" Type="http://schemas.openxmlformats.org/officeDocument/2006/relationships/hyperlink" Target="http://www.shmoop.com/great-depression/economy.html" TargetMode="External"/><Relationship Id="rId20" Type="http://schemas.openxmlformats.org/officeDocument/2006/relationships/hyperlink" Target="http://www.youtube.com" TargetMode="External"/><Relationship Id="rId41" Type="http://schemas.openxmlformats.org/officeDocument/2006/relationships/hyperlink" Target="http://freedmensbureau.com" TargetMode="External"/><Relationship Id="rId54" Type="http://schemas.openxmlformats.org/officeDocument/2006/relationships/hyperlink" Target="http://education-portal.com/academy/lesson/the-indian-wars-struggle-between-native-americans-and-settlers.html" TargetMode="External"/><Relationship Id="rId62" Type="http://schemas.openxmlformats.org/officeDocument/2006/relationships/hyperlink" Target="http://www.youtube.com/watch?v=n7kp3vf1uKA" TargetMode="External"/><Relationship Id="rId70" Type="http://schemas.openxmlformats.org/officeDocument/2006/relationships/hyperlink" Target="http://history.state.gov/milestones/1899-1913/HayandChina" TargetMode="External"/><Relationship Id="rId75" Type="http://schemas.openxmlformats.org/officeDocument/2006/relationships/hyperlink" Target="http://www.fofweb.com/History/MainPrintPage.asp?iPin=EJA537&amp;DataType=AmericanHistory&amp;WinType=Free" TargetMode="External"/><Relationship Id="rId83" Type="http://schemas.openxmlformats.org/officeDocument/2006/relationships/hyperlink" Target="http://www.pbs.org/civilwar/cwimages/ruins/index.html" TargetMode="External"/><Relationship Id="rId88" Type="http://schemas.openxmlformats.org/officeDocument/2006/relationships/hyperlink" Target="http://teachingamericanhistory.org/static/neh/interactives/impeach/" TargetMode="External"/><Relationship Id="rId91" Type="http://schemas.openxmlformats.org/officeDocument/2006/relationships/hyperlink" Target="http://www.senate.gov/artandhistory/history/common/generic/CivilWarAmendments.htm" TargetMode="External"/><Relationship Id="rId96" Type="http://schemas.openxmlformats.org/officeDocument/2006/relationships/hyperlink" Target="http://education-portal.com/academy/lesson/american-industry-development-in-the-gilded-age-bessemer-process-scientific-management-new-business-models.html" TargetMode="External"/><Relationship Id="rId111" Type="http://schemas.openxmlformats.org/officeDocument/2006/relationships/hyperlink" Target="https://www.boundless.com/u-s-history/the-progressive-era-1890-1917/the-politics-of-progressivism/features-of-progressivism/" TargetMode="External"/><Relationship Id="rId132" Type="http://schemas.openxmlformats.org/officeDocument/2006/relationships/hyperlink" Target="http://www.ushistory.org/us/48e.asp" TargetMode="External"/><Relationship Id="rId140" Type="http://schemas.openxmlformats.org/officeDocument/2006/relationships/hyperlink" Target="https://www.boundless.com/u-s-history/the-new-deal-1933-1940/the-second-new-deal/the-second-new-deal/" TargetMode="External"/><Relationship Id="rId145" Type="http://schemas.openxmlformats.org/officeDocument/2006/relationships/hyperlink" Target="https://en.wikipedia.org/wiki/Francis_Townsend" TargetMode="External"/><Relationship Id="rId153" Type="http://schemas.openxmlformats.org/officeDocument/2006/relationships/image" Target="media/image2.emf"/><Relationship Id="rId16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teachers.cie.org.uk" TargetMode="External"/><Relationship Id="rId23" Type="http://schemas.openxmlformats.org/officeDocument/2006/relationships/hyperlink" Target="http://education-portal.com" TargetMode="External"/><Relationship Id="rId28" Type="http://schemas.openxmlformats.org/officeDocument/2006/relationships/hyperlink" Target="http://www.learner.org" TargetMode="External"/><Relationship Id="rId36" Type="http://schemas.openxmlformats.org/officeDocument/2006/relationships/hyperlink" Target="http://www.us-civilwar.com/" TargetMode="External"/><Relationship Id="rId49" Type="http://schemas.openxmlformats.org/officeDocument/2006/relationships/hyperlink" Target="http://www.history.com" TargetMode="External"/><Relationship Id="rId57" Type="http://schemas.openxmlformats.org/officeDocument/2006/relationships/hyperlink" Target="http://www.pbs.org/crucible/" TargetMode="External"/><Relationship Id="rId106" Type="http://schemas.openxmlformats.org/officeDocument/2006/relationships/hyperlink" Target="http://projects.vassar.edu/1896/trusts.html" TargetMode="External"/><Relationship Id="rId114" Type="http://schemas.openxmlformats.org/officeDocument/2006/relationships/hyperlink" Target="http://www.loc.gov/teachers/classroommaterials/presentationsandactivities/presentations/timeline/progress/prohib/" TargetMode="External"/><Relationship Id="rId119" Type="http://schemas.openxmlformats.org/officeDocument/2006/relationships/hyperlink" Target="http://education-portal.com/academy/lesson/trust-busting-and-government-regulations-on-economy-industry-in-the-progressive-era.html" TargetMode="External"/><Relationship Id="rId127" Type="http://schemas.openxmlformats.org/officeDocument/2006/relationships/hyperlink" Target="http://www.historylearningsite.co.uk/America_economy_1920s.htm" TargetMode="External"/><Relationship Id="rId10" Type="http://schemas.openxmlformats.org/officeDocument/2006/relationships/header" Target="header1.xml"/><Relationship Id="rId31" Type="http://schemas.openxmlformats.org/officeDocument/2006/relationships/hyperlink" Target="http://www.bbc.co.uk" TargetMode="External"/><Relationship Id="rId44" Type="http://schemas.openxmlformats.org/officeDocument/2006/relationships/hyperlink" Target="https://www.boundless.com/u-s-history" TargetMode="External"/><Relationship Id="rId52" Type="http://schemas.openxmlformats.org/officeDocument/2006/relationships/hyperlink" Target="http://www.csub.edu/~gsantos/cat16.html" TargetMode="External"/><Relationship Id="rId60" Type="http://schemas.openxmlformats.org/officeDocument/2006/relationships/hyperlink" Target="http://history.state.gov/milestones/1866-1898/Mahan" TargetMode="External"/><Relationship Id="rId65" Type="http://schemas.openxmlformats.org/officeDocument/2006/relationships/hyperlink" Target="http://www.bbc.co.uk/history/worldwars/wwone/fourteen_points.shtml" TargetMode="External"/><Relationship Id="rId73" Type="http://schemas.openxmlformats.org/officeDocument/2006/relationships/hyperlink" Target="http://www.portsmouthpeacetreaty.org/" TargetMode="External"/><Relationship Id="rId78" Type="http://schemas.openxmlformats.org/officeDocument/2006/relationships/hyperlink" Target="http://history.state.gov/milestones/1899-1913/War" TargetMode="External"/><Relationship Id="rId81" Type="http://schemas.openxmlformats.org/officeDocument/2006/relationships/hyperlink" Target="http://edsitement.neh.gov/lesson-plan/emancipation-proclamation-freedoms-first-steps" TargetMode="External"/><Relationship Id="rId86" Type="http://schemas.openxmlformats.org/officeDocument/2006/relationships/hyperlink" Target="http://www.sparknotes.com/history/american/reconstruction/section2.rhtml" TargetMode="External"/><Relationship Id="rId94" Type="http://schemas.openxmlformats.org/officeDocument/2006/relationships/hyperlink" Target="http://www.pbs.org/wgbh/amex/reconstruction/kkk/sf_klan.html" TargetMode="External"/><Relationship Id="rId99" Type="http://schemas.openxmlformats.org/officeDocument/2006/relationships/hyperlink" Target="http://www.pbs.org/wgbh/amex/carnegie/sfeature/mf_flames.html" TargetMode="External"/><Relationship Id="rId101" Type="http://schemas.openxmlformats.org/officeDocument/2006/relationships/hyperlink" Target="http://www.socialstudieshelp.com/Lesson_42_Notes.htm" TargetMode="External"/><Relationship Id="rId122" Type="http://schemas.openxmlformats.org/officeDocument/2006/relationships/hyperlink" Target="http://memory.loc.gov/ammem/collections/troosevelt_film/" TargetMode="External"/><Relationship Id="rId130" Type="http://schemas.openxmlformats.org/officeDocument/2006/relationships/hyperlink" Target="http://www.bbc.co.uk/learningzone/clips/unemployment-in-1930s-america/11163.html" TargetMode="External"/><Relationship Id="rId135" Type="http://schemas.openxmlformats.org/officeDocument/2006/relationships/hyperlink" Target="http://www.npr.org/templates/story/story.php?storyId=1138638" TargetMode="External"/><Relationship Id="rId143" Type="http://schemas.openxmlformats.org/officeDocument/2006/relationships/hyperlink" Target="http://www.ssa.gov/history/cough.html" TargetMode="External"/><Relationship Id="rId148" Type="http://schemas.openxmlformats.org/officeDocument/2006/relationships/hyperlink" Target="http://www.bbc.co.uk/learningzone/clips/was-the-new-deal-a-success/11165.html" TargetMode="External"/><Relationship Id="rId151" Type="http://schemas.openxmlformats.org/officeDocument/2006/relationships/hyperlink" Target="http://www.youtube.com/watch?v=a7KYn5xCyCI" TargetMode="External"/><Relationship Id="rId156" Type="http://schemas.openxmlformats.org/officeDocument/2006/relationships/header" Target="header4.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footer" Target="footer3.xml"/><Relationship Id="rId39" Type="http://schemas.openxmlformats.org/officeDocument/2006/relationships/hyperlink" Target="http://www.ushistory.org" TargetMode="External"/><Relationship Id="rId109" Type="http://schemas.openxmlformats.org/officeDocument/2006/relationships/hyperlink" Target="http://education-portal.com/academy/lesson/the-grange-and-the-populist-party-platform-goals-history-definitions.html" TargetMode="External"/><Relationship Id="rId34" Type="http://schemas.openxmlformats.org/officeDocument/2006/relationships/hyperlink" Target="http://www.portsmouthpeacetreaty.org" TargetMode="External"/><Relationship Id="rId50" Type="http://schemas.openxmlformats.org/officeDocument/2006/relationships/hyperlink" Target="https://www.mtholyoke.edu/acad/intrel/osulliva.htm" TargetMode="External"/><Relationship Id="rId55" Type="http://schemas.openxmlformats.org/officeDocument/2006/relationships/hyperlink" Target="http://international.loc.gov/intldl/mtfhtml/mfak/mfaksale.html" TargetMode="External"/><Relationship Id="rId76" Type="http://schemas.openxmlformats.org/officeDocument/2006/relationships/hyperlink" Target="http://history.state.gov/milestones/1921-1936/NavalConference" TargetMode="External"/><Relationship Id="rId97" Type="http://schemas.openxmlformats.org/officeDocument/2006/relationships/hyperlink" Target="http://www.westga.edu/~hgoodson/Economic%20Trends.htm" TargetMode="External"/><Relationship Id="rId104" Type="http://schemas.openxmlformats.org/officeDocument/2006/relationships/hyperlink" Target="http://www.ushistoryscene.com/uncategorized/immigrantscitiesdisease/" TargetMode="External"/><Relationship Id="rId120" Type="http://schemas.openxmlformats.org/officeDocument/2006/relationships/hyperlink" Target="http://www.npr.org/templates/story/story.php?storyId=1580844" TargetMode="External"/><Relationship Id="rId125" Type="http://schemas.openxmlformats.org/officeDocument/2006/relationships/hyperlink" Target="http://www.shmoop.com/progressive-era-politics/politics.html" TargetMode="External"/><Relationship Id="rId141" Type="http://schemas.openxmlformats.org/officeDocument/2006/relationships/hyperlink" Target="http://www.presidency.ucsb.edu/fireside.php" TargetMode="External"/><Relationship Id="rId146" Type="http://schemas.openxmlformats.org/officeDocument/2006/relationships/hyperlink" Target="https://www.boundless.com/u-s-history/the-new-deal-1933-1940/the-legacy-of-the-new-deal/setbacks-for-the-president/" TargetMode="External"/><Relationship Id="rId7" Type="http://schemas.openxmlformats.org/officeDocument/2006/relationships/footnotes" Target="footnotes.xml"/><Relationship Id="rId71" Type="http://schemas.openxmlformats.org/officeDocument/2006/relationships/hyperlink" Target="http://history.state.gov/milestones/1899-1913/ChineseRev" TargetMode="External"/><Relationship Id="rId92" Type="http://schemas.openxmlformats.org/officeDocument/2006/relationships/hyperlink" Target="http://freedmensbureau.com/" TargetMode="External"/><Relationship Id="rId2" Type="http://schemas.openxmlformats.org/officeDocument/2006/relationships/numbering" Target="numbering.xml"/><Relationship Id="rId29" Type="http://schemas.openxmlformats.org/officeDocument/2006/relationships/hyperlink" Target="http://www.thenagain.info" TargetMode="External"/><Relationship Id="rId24" Type="http://schemas.openxmlformats.org/officeDocument/2006/relationships/hyperlink" Target="http://international.loc.gov" TargetMode="External"/><Relationship Id="rId40" Type="http://schemas.openxmlformats.org/officeDocument/2006/relationships/hyperlink" Target="http://www.senate.gov" TargetMode="External"/><Relationship Id="rId45" Type="http://schemas.openxmlformats.org/officeDocument/2006/relationships/hyperlink" Target="http://www.heritage.org" TargetMode="External"/><Relationship Id="rId66" Type="http://schemas.openxmlformats.org/officeDocument/2006/relationships/hyperlink" Target="http://www.bbc.co.uk/learningzone/clips/wilsons-fourteen-points/5650.html" TargetMode="External"/><Relationship Id="rId87" Type="http://schemas.openxmlformats.org/officeDocument/2006/relationships/hyperlink" Target="http://www.ushistory.org/us/35b.asp" TargetMode="External"/><Relationship Id="rId110" Type="http://schemas.openxmlformats.org/officeDocument/2006/relationships/hyperlink" Target="http://mshistory.k12.ms.us/articles/163/" TargetMode="External"/><Relationship Id="rId115" Type="http://schemas.openxmlformats.org/officeDocument/2006/relationships/hyperlink" Target="http://www.loc.gov/teachers/classroommaterials/presentationsandactivities/presentations/timeline/progress/prohib/policy.html" TargetMode="External"/><Relationship Id="rId131" Type="http://schemas.openxmlformats.org/officeDocument/2006/relationships/hyperlink" Target="http://www.history.com/topics/1930s/photos" TargetMode="External"/><Relationship Id="rId136" Type="http://schemas.openxmlformats.org/officeDocument/2006/relationships/hyperlink" Target="http://www.gilderlehrman.org/history-by-era/new-deal/resources/herbert-hoover-great-depression-and-new-deal-1931%E2%80%931933" TargetMode="External"/><Relationship Id="rId157" Type="http://schemas.openxmlformats.org/officeDocument/2006/relationships/header" Target="header5.xml"/><Relationship Id="rId61" Type="http://schemas.openxmlformats.org/officeDocument/2006/relationships/hyperlink" Target="http://www.learner.org/courses/amerhistory/resource_archive/resource.php?unitChoice=16&amp;ThemeNum=1&amp;resourceType=2&amp;resourceID=10137" TargetMode="External"/><Relationship Id="rId82" Type="http://schemas.openxmlformats.org/officeDocument/2006/relationships/hyperlink" Target="http://vimeo.com/54467304" TargetMode="External"/><Relationship Id="rId152" Type="http://schemas.openxmlformats.org/officeDocument/2006/relationships/hyperlink" Target="http://www.time.com/time/specials/packages/0,28757,1906802,00.html" TargetMode="External"/><Relationship Id="rId19" Type="http://schemas.openxmlformats.org/officeDocument/2006/relationships/hyperlink" Target="https://www.mtholyoke.edu" TargetMode="External"/><Relationship Id="rId14" Type="http://schemas.openxmlformats.org/officeDocument/2006/relationships/hyperlink" Target="http://www.cie.org.uk" TargetMode="External"/><Relationship Id="rId30" Type="http://schemas.openxmlformats.org/officeDocument/2006/relationships/hyperlink" Target="http://www.worldwar1.com" TargetMode="External"/><Relationship Id="rId35" Type="http://schemas.openxmlformats.org/officeDocument/2006/relationships/hyperlink" Target="http://www.archives.gov" TargetMode="External"/><Relationship Id="rId56" Type="http://schemas.openxmlformats.org/officeDocument/2006/relationships/hyperlink" Target="http://www.youtube.com/watch?v=IU5l4yQCpMM" TargetMode="External"/><Relationship Id="rId77" Type="http://schemas.openxmlformats.org/officeDocument/2006/relationships/hyperlink" Target="http://www.archives.gov/education/lessons/hawaii-petition/" TargetMode="External"/><Relationship Id="rId100" Type="http://schemas.openxmlformats.org/officeDocument/2006/relationships/hyperlink" Target="http://www.socialstudieshelp.com" TargetMode="External"/><Relationship Id="rId105" Type="http://schemas.openxmlformats.org/officeDocument/2006/relationships/hyperlink" Target="http://www.pbs.org/destinationamerica/usim_wn_flash.html" TargetMode="External"/><Relationship Id="rId126" Type="http://schemas.openxmlformats.org/officeDocument/2006/relationships/hyperlink" Target="http://glencoe.mheducation.com/sites/0012122005/student_view0/chapter20/where_historians_disagree.html" TargetMode="External"/><Relationship Id="rId147" Type="http://schemas.openxmlformats.org/officeDocument/2006/relationships/hyperlink" Target="http://www.socialstudieshelp.com/Lesson_87_Notes.htm" TargetMode="External"/><Relationship Id="rId8" Type="http://schemas.openxmlformats.org/officeDocument/2006/relationships/endnotes" Target="endnotes.xml"/><Relationship Id="rId51" Type="http://schemas.openxmlformats.org/officeDocument/2006/relationships/hyperlink" Target="http://www.youtube.com/watch?v=6yfkvIQuq7s" TargetMode="External"/><Relationship Id="rId72" Type="http://schemas.openxmlformats.org/officeDocument/2006/relationships/hyperlink" Target="http://afe.easia.columbia.edu/special/japan_1750_perry.htm" TargetMode="External"/><Relationship Id="rId93" Type="http://schemas.openxmlformats.org/officeDocument/2006/relationships/hyperlink" Target="http://www.pbs.org/wgbh/amex/reconstruction/sharecrop/index.html" TargetMode="External"/><Relationship Id="rId98" Type="http://schemas.openxmlformats.org/officeDocument/2006/relationships/hyperlink" Target="http://www.gale.cengage.com/pdf/whitepapers/gdc/Corporations_whtppr.pdf" TargetMode="External"/><Relationship Id="rId121" Type="http://schemas.openxmlformats.org/officeDocument/2006/relationships/hyperlink" Target="http://elections.harpweek.com/1904/cartoons-1904-list.asp?Year=1904" TargetMode="External"/><Relationship Id="rId142" Type="http://schemas.openxmlformats.org/officeDocument/2006/relationships/hyperlink" Target="http://edsitement.neh.gov/lesson-plan/fdrs-fireside-chats-power-words" TargetMode="External"/><Relationship Id="rId3" Type="http://schemas.openxmlformats.org/officeDocument/2006/relationships/styles" Target="styles.xml"/><Relationship Id="rId25" Type="http://schemas.openxmlformats.org/officeDocument/2006/relationships/hyperlink" Target="http://www.pbs.org" TargetMode="External"/><Relationship Id="rId46" Type="http://schemas.openxmlformats.org/officeDocument/2006/relationships/hyperlink" Target="http://www.npr.org" TargetMode="External"/><Relationship Id="rId67" Type="http://schemas.openxmlformats.org/officeDocument/2006/relationships/hyperlink" Target="http://www.bbc.co.uk/learningzone/clips/aims-of-the-big-three-at-versailles/2431.html" TargetMode="External"/><Relationship Id="rId116" Type="http://schemas.openxmlformats.org/officeDocument/2006/relationships/hyperlink" Target="http://education-portal.com/academy/lesson/womens-suffrage-early-feminism-movement-19th-amendment-leaders.html" TargetMode="External"/><Relationship Id="rId137" Type="http://schemas.openxmlformats.org/officeDocument/2006/relationships/hyperlink" Target="http://www.youtube.com/watch?v=gSZdbrykxI8" TargetMode="External"/><Relationship Id="rId158" Type="http://schemas.openxmlformats.org/officeDocument/2006/relationships/footer" Target="foot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DC679C-409F-4D73-8BD2-D8210A0EB0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5941</Words>
  <Characters>48919</Characters>
  <Application>Microsoft Office Word</Application>
  <DocSecurity>0</DocSecurity>
  <Lines>407</Lines>
  <Paragraphs>109</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54751</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Liz Duncombe</cp:lastModifiedBy>
  <cp:revision>3</cp:revision>
  <cp:lastPrinted>2016-02-19T09:07:00Z</cp:lastPrinted>
  <dcterms:created xsi:type="dcterms:W3CDTF">2016-03-07T10:12:00Z</dcterms:created>
  <dcterms:modified xsi:type="dcterms:W3CDTF">2016-03-07T10:15:00Z</dcterms:modified>
</cp:coreProperties>
</file>